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D3" w:rsidRPr="00D601D3" w:rsidRDefault="00D601D3" w:rsidP="00D601D3">
      <w:pPr>
        <w:pStyle w:val="a5"/>
        <w:rPr>
          <w:rFonts w:ascii="宋体" w:eastAsia="宋体" w:hAnsi="宋体" w:cs="宋体"/>
          <w:kern w:val="0"/>
        </w:rPr>
      </w:pPr>
      <w:r w:rsidRPr="00D601D3">
        <w:rPr>
          <w:rFonts w:ascii="宋体" w:eastAsia="宋体" w:hAnsi="宋体" w:cs="宋体"/>
          <w:kern w:val="0"/>
        </w:rPr>
        <w:t>第一：简介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Jenkins是基于Java开发的一种持续集成工具，用于监控持续重复的工作，功能包括：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1、持续的软件版本发布/测试项目。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2、监控外部调用执行的工作。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第二：下载Jenkins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官网下载地址：</w:t>
      </w:r>
      <w:hyperlink r:id="rId7" w:history="1">
        <w:r w:rsidRPr="00D601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http://jenkins-ci.org/</w:t>
        </w:r>
      </w:hyperlink>
      <w:r w:rsidRPr="00D601D3">
        <w:rPr>
          <w:rFonts w:ascii="宋体" w:eastAsia="宋体" w:hAnsi="宋体" w:cs="宋体"/>
          <w:kern w:val="0"/>
          <w:sz w:val="24"/>
          <w:szCs w:val="24"/>
        </w:rPr>
        <w:t> （本人使用的是1.596版本，截至今天2015-1-13是最新的，</w:t>
      </w:r>
      <w:hyperlink r:id="rId8" w:tgtFrame="_self" w:history="1">
        <w:r w:rsidRPr="00D601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点击下载</w:t>
        </w:r>
      </w:hyperlink>
      <w:r w:rsidRPr="00D601D3">
        <w:rPr>
          <w:rFonts w:ascii="宋体" w:eastAsia="宋体" w:hAnsi="宋体" w:cs="宋体"/>
          <w:kern w:val="0"/>
          <w:sz w:val="24"/>
          <w:szCs w:val="24"/>
        </w:rPr>
        <w:t> ）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下载web应用服务器（tomcat 或者 jboss）本人使用的是jboss4.2.3版本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将下载的jenkins.war 解压放到jboss下面如图：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AFACF4" wp14:editId="49784E52">
            <wp:extent cx="4640400" cy="2656800"/>
            <wp:effectExtent l="0" t="0" r="8255" b="0"/>
            <wp:docPr id="9" name="图片 9" descr="http://ccblog.oss-cn-hangzhou.aliyuncs.com/img/2BA76609-B6B3-4894-AC56-272992456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cblog.oss-cn-hangzhou.aliyuncs.com/img/2BA76609-B6B3-4894-AC56-272992456E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26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另外在WEB-INF目录下面新建一个jboss-web.xml 文件内容如下</w:t>
      </w:r>
    </w:p>
    <w:p w:rsidR="00D601D3" w:rsidRPr="00D601D3" w:rsidRDefault="00D601D3" w:rsidP="00D60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&lt;!DOCTYPE jboss-web PUBLIC "-//JBoss//DTD Web Application 5.0//EN"</w:t>
      </w:r>
    </w:p>
    <w:p w:rsidR="00D601D3" w:rsidRPr="00D601D3" w:rsidRDefault="00D601D3" w:rsidP="00D60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"http://www.jboss.org/j2ee/dtd/jboss-web_5_0.dtd"&gt;</w:t>
      </w:r>
    </w:p>
    <w:p w:rsidR="00D601D3" w:rsidRPr="00D601D3" w:rsidRDefault="00D601D3" w:rsidP="00D60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&lt;jboss-web&gt;</w:t>
      </w:r>
    </w:p>
    <w:p w:rsidR="00D601D3" w:rsidRPr="00D601D3" w:rsidRDefault="00D601D3" w:rsidP="00D60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        &lt;context-root&gt;/&lt;/context-root&gt;</w:t>
      </w:r>
    </w:p>
    <w:p w:rsidR="00D601D3" w:rsidRPr="00D601D3" w:rsidRDefault="00D601D3" w:rsidP="00D60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&lt;/jboss-web&gt;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第三：启动jboss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启动完成后可以在浏览器中输入地址可以看到如下图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8AF7C9" wp14:editId="7C1D7D30">
            <wp:extent cx="6325200" cy="3362400"/>
            <wp:effectExtent l="0" t="0" r="0" b="0"/>
            <wp:docPr id="10" name="图片 10" descr="http://ccblog.oss-cn-hangzhou.aliyuncs.com/img/E1DDA3F6-E059-4856-8786-3C96824D4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cblog.oss-cn-hangzhou.aliyuncs.com/img/E1DDA3F6-E059-4856-8786-3C96824D4B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1D3">
        <w:rPr>
          <w:rFonts w:ascii="宋体" w:eastAsia="宋体" w:hAnsi="宋体" w:cs="宋体"/>
          <w:kern w:val="0"/>
          <w:sz w:val="24"/>
          <w:szCs w:val="24"/>
        </w:rPr>
        <w:t>第四：相关配置Jenkins的初始化配置</w:t>
      </w:r>
      <w:r w:rsidRPr="00D601D3">
        <w:rPr>
          <w:rFonts w:ascii="宋体" w:eastAsia="宋体" w:hAnsi="宋体" w:cs="宋体"/>
          <w:kern w:val="0"/>
          <w:sz w:val="24"/>
          <w:szCs w:val="24"/>
        </w:rPr>
        <w:br/>
        <w:t>进入系统管理》系统设置 进行全局配置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jdk，maven，svn基本配置如图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050D07C" wp14:editId="2612103E">
            <wp:extent cx="7534800" cy="3704400"/>
            <wp:effectExtent l="0" t="0" r="0" b="0"/>
            <wp:docPr id="11" name="图片 11" descr="http://ccblog.oss-cn-hangzhou.aliyuncs.com/img/0484A848-7120-46D4-B31B-0EA67D35E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cblog.oss-cn-hangzhou.aliyuncs.com/img/0484A848-7120-46D4-B31B-0EA67D35E9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800" cy="37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5ADF31" wp14:editId="5B3B6AF5">
            <wp:extent cx="9544050" cy="2352675"/>
            <wp:effectExtent l="0" t="0" r="0" b="9525"/>
            <wp:docPr id="12" name="图片 12" descr="http://ccblog.oss-cn-hangzhou.aliyuncs.com/img/A91859E1-D480-4E7A-9C74-3761EA242C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cblog.oss-cn-hangzhou.aliyuncs.com/img/A91859E1-D480-4E7A-9C74-3761EA242C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1D3">
        <w:rPr>
          <w:rFonts w:ascii="宋体" w:eastAsia="宋体" w:hAnsi="宋体" w:cs="宋体"/>
          <w:kern w:val="0"/>
          <w:sz w:val="24"/>
          <w:szCs w:val="24"/>
        </w:rPr>
        <w:t>配置完成后点击保存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第五：创建一个job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创建maven工程job 如图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3132D7" wp14:editId="0E3FCD36">
            <wp:extent cx="6793200" cy="2599200"/>
            <wp:effectExtent l="0" t="0" r="8255" b="0"/>
            <wp:docPr id="13" name="图片 13" descr="http://ccblog.oss-cn-hangzhou.aliyuncs.com/img/0D1687CD-A46A-4EE7-9A03-316C29B71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cblog.oss-cn-hangzhou.aliyuncs.com/img/0D1687CD-A46A-4EE7-9A03-316C29B71D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601D3">
        <w:rPr>
          <w:rFonts w:ascii="宋体" w:eastAsia="宋体" w:hAnsi="宋体" w:cs="宋体"/>
          <w:kern w:val="0"/>
          <w:sz w:val="24"/>
          <w:szCs w:val="24"/>
        </w:rPr>
        <w:t>配置svn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784C5A" wp14:editId="0AA41A60">
            <wp:extent cx="5551200" cy="2372400"/>
            <wp:effectExtent l="0" t="0" r="0" b="8890"/>
            <wp:docPr id="14" name="图片 14" descr="http://ccblog.oss-cn-hangzhou.aliyuncs.com/img/CA2B17C5-04D4-44FD-9ACE-35E880531B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cblog.oss-cn-hangzhou.aliyuncs.com/img/CA2B17C5-04D4-44FD-9ACE-35E880531B9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maven构建项目（这里需要用到ssh免密码登录 可参考http://www.ccblog.cn/33.htm）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8160843" wp14:editId="0CCF0EBE">
            <wp:extent cx="5734800" cy="2926800"/>
            <wp:effectExtent l="0" t="0" r="0" b="6985"/>
            <wp:docPr id="15" name="图片 15" descr="http://ccblog.oss-cn-hangzhou.aliyuncs.com/img/227170E8-9000-41C8-8CFE-18F388DB1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cblog.oss-cn-hangzhou.aliyuncs.com/img/227170E8-9000-41C8-8CFE-18F388DB1D2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点击保存这样就构建完成一个job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接着点击“立即构建”如图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47DE03" wp14:editId="6E33D1CF">
            <wp:extent cx="5673600" cy="2340000"/>
            <wp:effectExtent l="0" t="0" r="3810" b="3175"/>
            <wp:docPr id="16" name="图片 16" descr="http://ccblog.oss-cn-hangzhou.aliyuncs.com/img/FC7060F3-C1F8-49AB-B202-E665FBFA6B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cblog.oss-cn-hangzhou.aliyuncs.com/img/FC7060F3-C1F8-49AB-B202-E665FBFA6B9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备注说明</w:t>
      </w:r>
    </w:p>
    <w:p w:rsidR="00D601D3" w:rsidRPr="00D601D3" w:rsidRDefault="00D601D3" w:rsidP="00D601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1D3">
        <w:rPr>
          <w:rFonts w:ascii="宋体" w:eastAsia="宋体" w:hAnsi="宋体" w:cs="宋体"/>
          <w:kern w:val="0"/>
          <w:sz w:val="24"/>
          <w:szCs w:val="24"/>
        </w:rPr>
        <w:t>    jenkins 启动后有自己的工作目录 默认情况下生成在 改用户目录下.jenkins的目录 ，当然也可以在进入系统管理》系统设置 进行全局配置 这里进行修改（有个叫主目录的）。所有的信息都可以在这里找到，包括svn下载下来的代码。具体我在这里不介绍。大家可以直接google或者百度一下。</w:t>
      </w:r>
    </w:p>
    <w:p w:rsidR="00D91D20" w:rsidRPr="00D601D3" w:rsidRDefault="00D91D20" w:rsidP="00D601D3">
      <w:pPr>
        <w:widowControl/>
        <w:jc w:val="left"/>
      </w:pPr>
    </w:p>
    <w:sectPr w:rsidR="00D91D20" w:rsidRPr="00D6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673" w:rsidRDefault="00604673" w:rsidP="00D601D3">
      <w:r>
        <w:separator/>
      </w:r>
    </w:p>
  </w:endnote>
  <w:endnote w:type="continuationSeparator" w:id="0">
    <w:p w:rsidR="00604673" w:rsidRDefault="00604673" w:rsidP="00D6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673" w:rsidRDefault="00604673" w:rsidP="00D601D3">
      <w:r>
        <w:separator/>
      </w:r>
    </w:p>
  </w:footnote>
  <w:footnote w:type="continuationSeparator" w:id="0">
    <w:p w:rsidR="00604673" w:rsidRDefault="00604673" w:rsidP="00D60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26F48"/>
    <w:multiLevelType w:val="multilevel"/>
    <w:tmpl w:val="F06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5096A"/>
    <w:multiLevelType w:val="multilevel"/>
    <w:tmpl w:val="C342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26F2A"/>
    <w:multiLevelType w:val="multilevel"/>
    <w:tmpl w:val="D51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20"/>
    <w:rsid w:val="002E07CB"/>
    <w:rsid w:val="00604673"/>
    <w:rsid w:val="00D601D3"/>
    <w:rsid w:val="00D91D20"/>
    <w:rsid w:val="00E5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1685FC-1F99-4C9D-A339-2459D0D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1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1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01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1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8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0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6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-nyc.osuosl.org/pub/jenkins/war/1.596/jenkins.wa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nkins-ci.org/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2018-04-19T07:37:00Z</dcterms:created>
  <dcterms:modified xsi:type="dcterms:W3CDTF">2018-11-30T00:53:00Z</dcterms:modified>
</cp:coreProperties>
</file>