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8A" w:rsidRDefault="0006298A" w:rsidP="0006298A">
      <w:pPr>
        <w:pStyle w:val="a5"/>
      </w:pPr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>下面先做最简单的配置，意思就是把请求到本机</w:t>
      </w:r>
      <w:r>
        <w:rPr>
          <w:rFonts w:ascii="Helvetica" w:hAnsi="Helvetica" w:cs="Helvetica"/>
        </w:rPr>
        <w:t>8080</w:t>
      </w:r>
      <w:r>
        <w:rPr>
          <w:rFonts w:ascii="Helvetica" w:hAnsi="Helvetica" w:cs="Helvetica"/>
        </w:rPr>
        <w:t>端口的所有</w:t>
      </w:r>
      <w:r>
        <w:rPr>
          <w:rFonts w:ascii="Helvetica" w:hAnsi="Helvetica" w:cs="Helvetica"/>
        </w:rPr>
        <w:t>http</w:t>
      </w:r>
      <w:r>
        <w:rPr>
          <w:rFonts w:ascii="Helvetica" w:hAnsi="Helvetica" w:cs="Helvetica"/>
        </w:rPr>
        <w:t>请求分别转发到本机</w:t>
      </w:r>
      <w:r>
        <w:rPr>
          <w:rFonts w:ascii="Helvetica" w:hAnsi="Helvetica" w:cs="Helvetica"/>
        </w:rPr>
        <w:t>18080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28080</w:t>
      </w:r>
      <w:r>
        <w:rPr>
          <w:rFonts w:ascii="Helvetica" w:hAnsi="Helvetica" w:cs="Helvetica"/>
        </w:rPr>
        <w:t>端口：</w:t>
      </w:r>
      <w:r>
        <w:rPr>
          <w:rFonts w:ascii="Helvetica" w:hAnsi="Helvetica" w:cs="Helvetica"/>
        </w:rPr>
        <w:t> </w:t>
      </w:r>
      <w:r>
        <w:t> 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#user  nobody;  </w:t>
      </w:r>
      <w:r>
        <w:rPr>
          <w:color w:val="000000"/>
        </w:rPr>
        <w:t xml:space="preserve">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worker_processes  </w:t>
      </w:r>
      <w:r>
        <w:rPr>
          <w:color w:val="C00000"/>
        </w:rPr>
        <w:t>2</w:t>
      </w:r>
      <w:r>
        <w:rPr>
          <w:color w:val="000000"/>
        </w:rPr>
        <w:t>;  </w:t>
      </w:r>
      <w:r>
        <w:rPr>
          <w:color w:val="000000"/>
        </w:rPr>
        <w:t xml:space="preserve">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#error_log  logs/error.log;  </w:t>
      </w:r>
      <w:r>
        <w:rPr>
          <w:color w:val="000000"/>
        </w:rPr>
        <w:t xml:space="preserve">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#error_log  logs/error.log  notice;  </w:t>
      </w:r>
      <w:r>
        <w:rPr>
          <w:color w:val="000000"/>
        </w:rPr>
        <w:t xml:space="preserve">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#error_log  logs/error.log  info;  </w:t>
      </w:r>
      <w:r>
        <w:rPr>
          <w:color w:val="000000"/>
        </w:rPr>
        <w:t xml:space="preserve">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#pid        logs/nginx.pid;  </w:t>
      </w:r>
      <w:r>
        <w:rPr>
          <w:color w:val="000000"/>
        </w:rPr>
        <w:t xml:space="preserve">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events {  </w:t>
      </w:r>
      <w:r>
        <w:rPr>
          <w:color w:val="000000"/>
        </w:rPr>
        <w:t xml:space="preserve">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#使用网络IO模型linux建议epoll，FreeBSD建议采用kqueue，window下不指定。     </w:t>
      </w:r>
      <w:r>
        <w:rPr>
          <w:color w:val="000000"/>
        </w:rPr>
        <w:t xml:space="preserve">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#use epoll;   </w:t>
      </w:r>
      <w:r>
        <w:rPr>
          <w:color w:val="000000"/>
        </w:rPr>
        <w:t xml:space="preserve">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worker_connections  </w:t>
      </w:r>
      <w:r>
        <w:rPr>
          <w:color w:val="C00000"/>
        </w:rPr>
        <w:t>1024</w:t>
      </w:r>
      <w:r>
        <w:rPr>
          <w:color w:val="000000"/>
        </w:rPr>
        <w:t>;  </w:t>
      </w:r>
      <w:r>
        <w:rPr>
          <w:color w:val="000000"/>
        </w:rPr>
        <w:t xml:space="preserve">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}  </w:t>
      </w:r>
      <w:r>
        <w:rPr>
          <w:color w:val="000000"/>
        </w:rPr>
        <w:t xml:space="preserve">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http {  </w:t>
      </w:r>
      <w:r>
        <w:rPr>
          <w:color w:val="000000"/>
        </w:rPr>
        <w:t xml:space="preserve">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include       mime.types;  </w:t>
      </w:r>
      <w:r>
        <w:rPr>
          <w:color w:val="000000"/>
        </w:rPr>
        <w:t xml:space="preserve">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default_type  application/octet-stream;  </w:t>
      </w:r>
      <w:r>
        <w:rPr>
          <w:color w:val="000000"/>
        </w:rPr>
        <w:t xml:space="preserve">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sendfile        on;  </w:t>
      </w:r>
      <w:r>
        <w:rPr>
          <w:color w:val="000000"/>
        </w:rPr>
        <w:t xml:space="preserve">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keepalive_timeout  </w:t>
      </w:r>
      <w:r>
        <w:rPr>
          <w:color w:val="C00000"/>
        </w:rPr>
        <w:t>65</w:t>
      </w:r>
      <w:r>
        <w:rPr>
          <w:color w:val="000000"/>
        </w:rPr>
        <w:t>;  </w:t>
      </w:r>
      <w:r>
        <w:rPr>
          <w:color w:val="000000"/>
        </w:rPr>
        <w:t xml:space="preserve">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#gzip  on;  </w:t>
      </w:r>
      <w:r>
        <w:rPr>
          <w:color w:val="000000"/>
        </w:rPr>
        <w:t xml:space="preserve">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upstream mysvr {     </w:t>
      </w:r>
      <w:r>
        <w:rPr>
          <w:color w:val="000000"/>
        </w:rPr>
        <w:t xml:space="preserve">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#根据ip计算将请求分配各那个后端tomcat，许多人误认为可以解决session问题，其实并不能。     </w:t>
      </w:r>
      <w:r>
        <w:rPr>
          <w:color w:val="000000"/>
        </w:rPr>
        <w:t xml:space="preserve">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#同一机器在多网情况下，路由切换，ip可能不同     </w:t>
      </w:r>
      <w:r>
        <w:rPr>
          <w:color w:val="000000"/>
        </w:rPr>
        <w:t xml:space="preserve">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#ip_hash;  </w:t>
      </w:r>
      <w:r>
        <w:rPr>
          <w:color w:val="000000"/>
        </w:rPr>
        <w:t xml:space="preserve">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server localhost:</w:t>
      </w:r>
      <w:r>
        <w:rPr>
          <w:color w:val="C00000"/>
        </w:rPr>
        <w:t>18080</w:t>
      </w:r>
      <w:r>
        <w:rPr>
          <w:color w:val="000000"/>
        </w:rPr>
        <w:t>;     </w:t>
      </w:r>
      <w:r>
        <w:rPr>
          <w:color w:val="000000"/>
        </w:rPr>
        <w:t xml:space="preserve">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server localhost:</w:t>
      </w:r>
      <w:r>
        <w:rPr>
          <w:color w:val="C00000"/>
        </w:rPr>
        <w:t>28080</w:t>
      </w:r>
      <w:r>
        <w:rPr>
          <w:color w:val="000000"/>
        </w:rPr>
        <w:t>;     </w:t>
      </w:r>
      <w:r>
        <w:rPr>
          <w:color w:val="000000"/>
        </w:rPr>
        <w:t xml:space="preserve">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}     </w:t>
      </w:r>
      <w:r>
        <w:rPr>
          <w:color w:val="000000"/>
        </w:rPr>
        <w:t xml:space="preserve">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server {  </w:t>
      </w:r>
      <w:r>
        <w:rPr>
          <w:color w:val="000000"/>
        </w:rPr>
        <w:t xml:space="preserve">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</w:t>
      </w:r>
      <w:r>
        <w:rPr>
          <w:color w:val="000000"/>
        </w:rPr>
        <w:t>listen       </w:t>
      </w:r>
      <w:r>
        <w:rPr>
          <w:color w:val="C00000"/>
        </w:rPr>
        <w:t>8080</w:t>
      </w:r>
      <w:r>
        <w:rPr>
          <w:color w:val="000000"/>
        </w:rPr>
        <w:t>;  </w:t>
      </w:r>
      <w:r>
        <w:rPr>
          <w:color w:val="000000"/>
        </w:rPr>
        <w:t xml:space="preserve">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</w:t>
      </w:r>
      <w:r>
        <w:rPr>
          <w:color w:val="000000"/>
        </w:rPr>
        <w:t>server_name  localhost;  </w:t>
      </w:r>
      <w:r>
        <w:rPr>
          <w:color w:val="000000"/>
        </w:rPr>
        <w:t xml:space="preserve">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</w:t>
      </w:r>
      <w:r>
        <w:rPr>
          <w:color w:val="000000"/>
        </w:rPr>
        <w:t>#charset koi8-r;  </w:t>
      </w:r>
      <w:r>
        <w:rPr>
          <w:color w:val="000000"/>
        </w:rPr>
        <w:t xml:space="preserve">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lastRenderedPageBreak/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</w:t>
      </w:r>
      <w:r>
        <w:rPr>
          <w:color w:val="000000"/>
        </w:rPr>
        <w:t>#access_log  logs/host.access.log  main;  </w:t>
      </w:r>
      <w:r>
        <w:rPr>
          <w:color w:val="000000"/>
        </w:rPr>
        <w:t xml:space="preserve">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</w:t>
      </w:r>
      <w:r>
        <w:rPr>
          <w:color w:val="000000"/>
        </w:rPr>
        <w:t xml:space="preserve">       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</w:t>
      </w:r>
      <w:r>
        <w:rPr>
          <w:color w:val="000000"/>
        </w:rPr>
        <w:t>location / {    </w:t>
      </w:r>
      <w:r>
        <w:rPr>
          <w:color w:val="000000"/>
        </w:rPr>
        <w:t xml:space="preserve">                           </w:t>
      </w:r>
      <w:r>
        <w:rPr>
          <w:color w:val="000000"/>
        </w:rPr>
        <w:t> 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</w:t>
      </w:r>
      <w:r>
        <w:rPr>
          <w:color w:val="000000"/>
        </w:rPr>
        <w:t>proxy_connect_timeout   </w:t>
      </w:r>
      <w:r>
        <w:rPr>
          <w:color w:val="C00000"/>
        </w:rPr>
        <w:t>3</w:t>
      </w:r>
      <w:r>
        <w:rPr>
          <w:color w:val="000000"/>
        </w:rPr>
        <w:t>;    </w:t>
      </w:r>
      <w:r>
        <w:rPr>
          <w:color w:val="000000"/>
        </w:rPr>
        <w:t xml:space="preserve">    </w:t>
      </w:r>
      <w:r>
        <w:rPr>
          <w:color w:val="000000"/>
        </w:rPr>
        <w:t> 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</w:t>
      </w:r>
      <w:r>
        <w:rPr>
          <w:color w:val="000000"/>
        </w:rPr>
        <w:t>proxy_send_timeout      </w:t>
      </w:r>
      <w:r>
        <w:rPr>
          <w:color w:val="C00000"/>
        </w:rPr>
        <w:t>30</w:t>
      </w:r>
      <w:r>
        <w:rPr>
          <w:color w:val="000000"/>
        </w:rPr>
        <w:t>;     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</w:t>
      </w:r>
      <w:r>
        <w:rPr>
          <w:color w:val="000000"/>
        </w:rPr>
        <w:t>proxy_read_timeout      </w:t>
      </w:r>
      <w:r>
        <w:rPr>
          <w:color w:val="C00000"/>
        </w:rPr>
        <w:t>30</w:t>
      </w:r>
      <w:r>
        <w:rPr>
          <w:color w:val="000000"/>
        </w:rPr>
        <w:t>;     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</w:t>
      </w:r>
      <w:r>
        <w:rPr>
          <w:color w:val="000000"/>
        </w:rPr>
        <w:t>proxy_pass http://mysvr;   </w:t>
      </w:r>
      <w:r>
        <w:rPr>
          <w:color w:val="000000"/>
        </w:rPr>
        <w:t xml:space="preserve">        </w:t>
      </w:r>
      <w:r>
        <w:rPr>
          <w:color w:val="000000"/>
        </w:rPr>
        <w:t>  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            }  </w:t>
      </w:r>
      <w:r>
        <w:rPr>
          <w:color w:val="000000"/>
        </w:rPr>
        <w:t xml:space="preserve">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 xml:space="preserve">    }                                                   </w:t>
      </w:r>
    </w:p>
    <w:p w:rsidR="0006298A" w:rsidRDefault="0006298A" w:rsidP="0006298A">
      <w:pPr>
        <w:pStyle w:val="a5"/>
        <w:numPr>
          <w:ilvl w:val="0"/>
          <w:numId w:val="1"/>
        </w:numPr>
        <w:pBdr>
          <w:top w:val="single" w:sz="6" w:space="2" w:color="D1D7DC"/>
          <w:left w:val="single" w:sz="6" w:space="0" w:color="D1D7DC"/>
          <w:bottom w:val="single" w:sz="6" w:space="2" w:color="D1D7DC"/>
          <w:right w:val="single" w:sz="6" w:space="0" w:color="D1D7DC"/>
        </w:pBdr>
        <w:rPr>
          <w:color w:val="2B91AF"/>
        </w:rPr>
      </w:pPr>
      <w:r>
        <w:rPr>
          <w:color w:val="000000"/>
        </w:rPr>
        <w:t>} </w:t>
      </w:r>
      <w:r>
        <w:rPr>
          <w:color w:val="000000"/>
        </w:rPr>
        <w:t xml:space="preserve">                                                        </w:t>
      </w:r>
      <w:r>
        <w:rPr>
          <w:color w:val="000000"/>
        </w:rPr>
        <w:t> </w:t>
      </w:r>
    </w:p>
    <w:p w:rsidR="00D91D20" w:rsidRPr="0006298A" w:rsidRDefault="0006298A" w:rsidP="0095706A">
      <w:pPr>
        <w:pStyle w:val="a5"/>
        <w:rPr>
          <w:rFonts w:hint="eastAsia"/>
        </w:rPr>
      </w:pPr>
      <w:r>
        <w:rPr>
          <w:rFonts w:ascii="Helvetica" w:hAnsi="Helvetica" w:cs="Helvetica"/>
          <w:sz w:val="21"/>
          <w:szCs w:val="21"/>
        </w:rPr>
        <w:br/>
        <w:t>2.Nginx upstream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5</w:t>
      </w:r>
      <w:r>
        <w:rPr>
          <w:rFonts w:ascii="Helvetica" w:hAnsi="Helvetica" w:cs="Helvetica"/>
          <w:sz w:val="21"/>
          <w:szCs w:val="21"/>
        </w:rPr>
        <w:t>种权重分配方式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  <w:t>1</w:t>
      </w:r>
      <w:r>
        <w:rPr>
          <w:rFonts w:ascii="Helvetica" w:hAnsi="Helvetica" w:cs="Helvetica"/>
          <w:sz w:val="21"/>
          <w:szCs w:val="21"/>
        </w:rPr>
        <w:t>）、轮询（默认）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每个请求按时间顺序逐一分配到不同的后端服务器，如果后端服务器</w:t>
      </w:r>
      <w:r>
        <w:rPr>
          <w:rFonts w:ascii="Helvetica" w:hAnsi="Helvetica" w:cs="Helvetica"/>
          <w:sz w:val="21"/>
          <w:szCs w:val="21"/>
        </w:rPr>
        <w:t>down</w:t>
      </w:r>
      <w:r>
        <w:rPr>
          <w:rFonts w:ascii="Helvetica" w:hAnsi="Helvetica" w:cs="Helvetica"/>
          <w:sz w:val="21"/>
          <w:szCs w:val="21"/>
        </w:rPr>
        <w:t>掉，能自动剔除。</w:t>
      </w:r>
      <w:r w:rsidR="0095706A"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  <w:t>2</w:t>
      </w:r>
      <w:r>
        <w:rPr>
          <w:rFonts w:ascii="Helvetica" w:hAnsi="Helvetica" w:cs="Helvetica"/>
          <w:sz w:val="21"/>
          <w:szCs w:val="21"/>
        </w:rPr>
        <w:t>）、</w:t>
      </w:r>
      <w:r>
        <w:rPr>
          <w:rFonts w:ascii="Helvetica" w:hAnsi="Helvetica" w:cs="Helvetica"/>
          <w:sz w:val="21"/>
          <w:szCs w:val="21"/>
        </w:rPr>
        <w:t>weight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指定轮询几率，</w:t>
      </w:r>
      <w:r>
        <w:rPr>
          <w:rFonts w:ascii="Helvetica" w:hAnsi="Helvetica" w:cs="Helvetica"/>
          <w:sz w:val="21"/>
          <w:szCs w:val="21"/>
        </w:rPr>
        <w:t>weight</w:t>
      </w:r>
      <w:r>
        <w:rPr>
          <w:rFonts w:ascii="Helvetica" w:hAnsi="Helvetica" w:cs="Helvetica"/>
          <w:sz w:val="21"/>
          <w:szCs w:val="21"/>
        </w:rPr>
        <w:t>和访问比率成正比，用于后端服务器性能不均的情况。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例如：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  <w:t>upstream mysvr { </w:t>
      </w:r>
      <w:r>
        <w:rPr>
          <w:rFonts w:ascii="Helvetica" w:hAnsi="Helvetica" w:cs="Helvetica"/>
          <w:sz w:val="21"/>
          <w:szCs w:val="21"/>
        </w:rPr>
        <w:br/>
        <w:t>server 192.168.0.14:8080 weight=10; </w:t>
      </w:r>
      <w:r>
        <w:rPr>
          <w:rFonts w:ascii="Helvetica" w:hAnsi="Helvetica" w:cs="Helvetica"/>
          <w:sz w:val="21"/>
          <w:szCs w:val="21"/>
        </w:rPr>
        <w:br/>
        <w:t>server 192.168.0.15:8080 weight=10; </w:t>
      </w:r>
      <w:r>
        <w:rPr>
          <w:rFonts w:ascii="Helvetica" w:hAnsi="Helvetica" w:cs="Helvetica"/>
          <w:sz w:val="21"/>
          <w:szCs w:val="21"/>
        </w:rPr>
        <w:br/>
        <w:t>} </w:t>
      </w:r>
      <w:r>
        <w:rPr>
          <w:rFonts w:ascii="Helvetica" w:hAnsi="Helvetica" w:cs="Helvetica"/>
          <w:sz w:val="21"/>
          <w:szCs w:val="21"/>
        </w:rPr>
        <w:br/>
        <w:t>3</w:t>
      </w:r>
      <w:r>
        <w:rPr>
          <w:rFonts w:ascii="Helvetica" w:hAnsi="Helvetica" w:cs="Helvetica"/>
          <w:sz w:val="21"/>
          <w:szCs w:val="21"/>
        </w:rPr>
        <w:t>）、</w:t>
      </w:r>
      <w:r>
        <w:rPr>
          <w:rFonts w:ascii="Helvetica" w:hAnsi="Helvetica" w:cs="Helvetica"/>
          <w:sz w:val="21"/>
          <w:szCs w:val="21"/>
        </w:rPr>
        <w:t>ip_hash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每个请求按访问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hash</w:t>
      </w:r>
      <w:r>
        <w:rPr>
          <w:rFonts w:ascii="Helvetica" w:hAnsi="Helvetica" w:cs="Helvetica"/>
          <w:sz w:val="21"/>
          <w:szCs w:val="21"/>
        </w:rPr>
        <w:t>结果分配，这样每个访客固定访问一个后端服务器，可以解决</w:t>
      </w:r>
      <w:r>
        <w:rPr>
          <w:rFonts w:ascii="Helvetica" w:hAnsi="Helvetica" w:cs="Helvetica"/>
          <w:sz w:val="21"/>
          <w:szCs w:val="21"/>
        </w:rPr>
        <w:t>session</w:t>
      </w:r>
      <w:r>
        <w:rPr>
          <w:rFonts w:ascii="Helvetica" w:hAnsi="Helvetica" w:cs="Helvetica"/>
          <w:sz w:val="21"/>
          <w:szCs w:val="21"/>
        </w:rPr>
        <w:t>的问题（在上面提到的，如果一台机器有多个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，且都能达到我们的服务器，这点就无效了）。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（适用于要求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地址一致性的场景）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例如：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  <w:t>upstream mysvr { </w:t>
      </w:r>
      <w:r>
        <w:rPr>
          <w:rFonts w:ascii="Helvetica" w:hAnsi="Helvetica" w:cs="Helvetica"/>
          <w:sz w:val="21"/>
          <w:szCs w:val="21"/>
        </w:rPr>
        <w:br/>
        <w:t>ip_hash; </w:t>
      </w:r>
      <w:r>
        <w:rPr>
          <w:rFonts w:ascii="Helvetica" w:hAnsi="Helvetica" w:cs="Helvetica"/>
          <w:sz w:val="21"/>
          <w:szCs w:val="21"/>
        </w:rPr>
        <w:br/>
        <w:t>server 192.168.0.14:8080;</w:t>
      </w:r>
      <w:r w:rsidR="0095706A">
        <w:rPr>
          <w:rFonts w:ascii="Helvetica" w:hAnsi="Helvetica" w:cs="Helvetica"/>
          <w:sz w:val="21"/>
          <w:szCs w:val="21"/>
        </w:rPr>
        <w:t> </w:t>
      </w:r>
      <w:r w:rsidR="0095706A">
        <w:rPr>
          <w:rFonts w:ascii="Helvetica" w:hAnsi="Helvetica" w:cs="Helvetica"/>
          <w:sz w:val="21"/>
          <w:szCs w:val="21"/>
        </w:rPr>
        <w:br/>
        <w:t>server 192.168.0.15:8080; </w:t>
      </w:r>
      <w:r w:rsidR="0095706A">
        <w:rPr>
          <w:rFonts w:ascii="Helvetica" w:hAnsi="Helvetica" w:cs="Helvetica"/>
          <w:sz w:val="21"/>
          <w:szCs w:val="21"/>
        </w:rPr>
        <w:br/>
        <w:t>} </w:t>
      </w:r>
      <w:r>
        <w:rPr>
          <w:rFonts w:ascii="Helvetica" w:hAnsi="Helvetica" w:cs="Helvetica"/>
          <w:sz w:val="21"/>
          <w:szCs w:val="21"/>
        </w:rPr>
        <w:br/>
        <w:t>4</w:t>
      </w:r>
      <w:r>
        <w:rPr>
          <w:rFonts w:ascii="Helvetica" w:hAnsi="Helvetica" w:cs="Helvetica"/>
          <w:sz w:val="21"/>
          <w:szCs w:val="21"/>
        </w:rPr>
        <w:t>）、</w:t>
      </w:r>
      <w:r>
        <w:rPr>
          <w:rFonts w:ascii="Helvetica" w:hAnsi="Helvetica" w:cs="Helvetica"/>
          <w:sz w:val="21"/>
          <w:szCs w:val="21"/>
        </w:rPr>
        <w:t>fair</w:t>
      </w:r>
      <w:r>
        <w:rPr>
          <w:rFonts w:ascii="Helvetica" w:hAnsi="Helvetica" w:cs="Helvetica"/>
          <w:sz w:val="21"/>
          <w:szCs w:val="21"/>
        </w:rPr>
        <w:t>（第三方）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按后端服务器的响应时间来分配请求，响应时间短的优先分配。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（</w:t>
      </w:r>
      <w:r>
        <w:rPr>
          <w:rFonts w:ascii="Helvetica" w:hAnsi="Helvetica" w:cs="Helvetica"/>
          <w:sz w:val="21"/>
          <w:szCs w:val="21"/>
        </w:rPr>
        <w:t>fair</w:t>
      </w:r>
      <w:r>
        <w:rPr>
          <w:rFonts w:ascii="Helvetica" w:hAnsi="Helvetica" w:cs="Helvetica"/>
          <w:sz w:val="21"/>
          <w:szCs w:val="21"/>
        </w:rPr>
        <w:t>策略是扩展策略，默认不被编译进</w:t>
      </w:r>
      <w:r>
        <w:rPr>
          <w:rFonts w:ascii="Helvetica" w:hAnsi="Helvetica" w:cs="Helvetica"/>
          <w:sz w:val="21"/>
          <w:szCs w:val="21"/>
        </w:rPr>
        <w:t>nginx</w:t>
      </w:r>
      <w:r>
        <w:rPr>
          <w:rFonts w:ascii="Helvetica" w:hAnsi="Helvetica" w:cs="Helvetica"/>
          <w:sz w:val="21"/>
          <w:szCs w:val="21"/>
        </w:rPr>
        <w:t>内核。其原理是根据后端服务器的响应时间判断负载情况，从中选出负载最轻的机器进行分流。这种策略具有很强的自适应性，但是实际的网络环境往往不是那么简单，因此要慎用。）</w:t>
      </w:r>
      <w:r w:rsidR="0095706A"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  <w:t>upstream mysvr { </w:t>
      </w:r>
      <w:r>
        <w:rPr>
          <w:rFonts w:ascii="Helvetica" w:hAnsi="Helvetica" w:cs="Helvetica"/>
          <w:sz w:val="21"/>
          <w:szCs w:val="21"/>
        </w:rPr>
        <w:br/>
        <w:t>server 192.168.0.14:8080; </w:t>
      </w:r>
      <w:r>
        <w:rPr>
          <w:rFonts w:ascii="Helvetica" w:hAnsi="Helvetica" w:cs="Helvetica"/>
          <w:sz w:val="21"/>
          <w:szCs w:val="21"/>
        </w:rPr>
        <w:br/>
        <w:t>server 192.168.0.15:8080; </w:t>
      </w:r>
      <w:r>
        <w:rPr>
          <w:rFonts w:ascii="Helvetica" w:hAnsi="Helvetica" w:cs="Helvetica"/>
          <w:sz w:val="21"/>
          <w:szCs w:val="21"/>
        </w:rPr>
        <w:br/>
        <w:t>fair;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lastRenderedPageBreak/>
        <w:t>} </w:t>
      </w:r>
      <w:r>
        <w:rPr>
          <w:rFonts w:ascii="Helvetica" w:hAnsi="Helvetica" w:cs="Helvetica"/>
          <w:sz w:val="21"/>
          <w:szCs w:val="21"/>
        </w:rPr>
        <w:br/>
        <w:t>5</w:t>
      </w:r>
      <w:r>
        <w:rPr>
          <w:rFonts w:ascii="Helvetica" w:hAnsi="Helvetica" w:cs="Helvetica"/>
          <w:sz w:val="21"/>
          <w:szCs w:val="21"/>
        </w:rPr>
        <w:t>）、</w:t>
      </w:r>
      <w:r>
        <w:rPr>
          <w:rFonts w:ascii="Helvetica" w:hAnsi="Helvetica" w:cs="Helvetica"/>
          <w:sz w:val="21"/>
          <w:szCs w:val="21"/>
        </w:rPr>
        <w:t>url_hash</w:t>
      </w:r>
      <w:r>
        <w:rPr>
          <w:rFonts w:ascii="Helvetica" w:hAnsi="Helvetica" w:cs="Helvetica"/>
          <w:sz w:val="21"/>
          <w:szCs w:val="21"/>
        </w:rPr>
        <w:t>（第三方）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按访问</w:t>
      </w: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的</w:t>
      </w:r>
      <w:r>
        <w:rPr>
          <w:rFonts w:ascii="Helvetica" w:hAnsi="Helvetica" w:cs="Helvetica"/>
          <w:sz w:val="21"/>
          <w:szCs w:val="21"/>
        </w:rPr>
        <w:t>hash</w:t>
      </w:r>
      <w:r>
        <w:rPr>
          <w:rFonts w:ascii="Helvetica" w:hAnsi="Helvetica" w:cs="Helvetica"/>
          <w:sz w:val="21"/>
          <w:szCs w:val="21"/>
        </w:rPr>
        <w:t>结果来分配请求，使每个</w:t>
      </w:r>
      <w:r>
        <w:rPr>
          <w:rFonts w:ascii="Helvetica" w:hAnsi="Helvetica" w:cs="Helvetica"/>
          <w:sz w:val="21"/>
          <w:szCs w:val="21"/>
        </w:rPr>
        <w:t>url</w:t>
      </w:r>
      <w:r>
        <w:rPr>
          <w:rFonts w:ascii="Helvetica" w:hAnsi="Helvetica" w:cs="Helvetica"/>
          <w:sz w:val="21"/>
          <w:szCs w:val="21"/>
        </w:rPr>
        <w:t>定向到同一个后端服务器，后端服务器为缓存时比较有效。（适用于请求一致性，如缓存服务器）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例：在</w:t>
      </w:r>
      <w:r>
        <w:rPr>
          <w:rFonts w:ascii="Helvetica" w:hAnsi="Helvetica" w:cs="Helvetica"/>
          <w:sz w:val="21"/>
          <w:szCs w:val="21"/>
        </w:rPr>
        <w:t>upstream</w:t>
      </w:r>
      <w:r>
        <w:rPr>
          <w:rFonts w:ascii="Helvetica" w:hAnsi="Helvetica" w:cs="Helvetica"/>
          <w:sz w:val="21"/>
          <w:szCs w:val="21"/>
        </w:rPr>
        <w:t>中加入</w:t>
      </w:r>
      <w:r>
        <w:rPr>
          <w:rFonts w:ascii="Helvetica" w:hAnsi="Helvetica" w:cs="Helvetica"/>
          <w:sz w:val="21"/>
          <w:szCs w:val="21"/>
        </w:rPr>
        <w:t>hash</w:t>
      </w:r>
      <w:r>
        <w:rPr>
          <w:rFonts w:ascii="Helvetica" w:hAnsi="Helvetica" w:cs="Helvetica"/>
          <w:sz w:val="21"/>
          <w:szCs w:val="21"/>
        </w:rPr>
        <w:t>语句，</w:t>
      </w:r>
      <w:r>
        <w:rPr>
          <w:rFonts w:ascii="Helvetica" w:hAnsi="Helvetica" w:cs="Helvetica"/>
          <w:sz w:val="21"/>
          <w:szCs w:val="21"/>
        </w:rPr>
        <w:t>server</w:t>
      </w:r>
      <w:r>
        <w:rPr>
          <w:rFonts w:ascii="Helvetica" w:hAnsi="Helvetica" w:cs="Helvetica"/>
          <w:sz w:val="21"/>
          <w:szCs w:val="21"/>
        </w:rPr>
        <w:t>语句中不能写入</w:t>
      </w:r>
      <w:r>
        <w:rPr>
          <w:rFonts w:ascii="Helvetica" w:hAnsi="Helvetica" w:cs="Helvetica"/>
          <w:sz w:val="21"/>
          <w:szCs w:val="21"/>
        </w:rPr>
        <w:t>weight</w:t>
      </w:r>
      <w:r>
        <w:rPr>
          <w:rFonts w:ascii="Helvetica" w:hAnsi="Helvetica" w:cs="Helvetica"/>
          <w:sz w:val="21"/>
          <w:szCs w:val="21"/>
        </w:rPr>
        <w:t>等其他的参数，</w:t>
      </w:r>
      <w:r>
        <w:rPr>
          <w:rFonts w:ascii="Helvetica" w:hAnsi="Helvetica" w:cs="Helvetica"/>
          <w:sz w:val="21"/>
          <w:szCs w:val="21"/>
        </w:rPr>
        <w:t>hash_method</w:t>
      </w:r>
      <w:r>
        <w:rPr>
          <w:rFonts w:ascii="Helvetica" w:hAnsi="Helvetica" w:cs="Helvetica"/>
          <w:sz w:val="21"/>
          <w:szCs w:val="21"/>
        </w:rPr>
        <w:t>是使用的</w:t>
      </w:r>
      <w:r>
        <w:rPr>
          <w:rFonts w:ascii="Helvetica" w:hAnsi="Helvetica" w:cs="Helvetica"/>
          <w:sz w:val="21"/>
          <w:szCs w:val="21"/>
        </w:rPr>
        <w:t>hash</w:t>
      </w:r>
      <w:r>
        <w:rPr>
          <w:rFonts w:ascii="Helvetica" w:hAnsi="Helvetica" w:cs="Helvetica"/>
          <w:sz w:val="21"/>
          <w:szCs w:val="21"/>
        </w:rPr>
        <w:t>算法</w:t>
      </w:r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  <w:t>upstream mysvr { </w:t>
      </w:r>
      <w:r>
        <w:rPr>
          <w:rFonts w:ascii="Helvetica" w:hAnsi="Helvetica" w:cs="Helvetica"/>
          <w:sz w:val="21"/>
          <w:szCs w:val="21"/>
        </w:rPr>
        <w:br/>
        <w:t>server 192.168.0.14:8080; </w:t>
      </w:r>
      <w:r>
        <w:rPr>
          <w:rFonts w:ascii="Helvetica" w:hAnsi="Helvetica" w:cs="Helvetica"/>
          <w:sz w:val="21"/>
          <w:szCs w:val="21"/>
        </w:rPr>
        <w:br/>
        <w:t>server 192.168.0.15:8080; </w:t>
      </w:r>
      <w:r>
        <w:rPr>
          <w:rFonts w:ascii="Helvetica" w:hAnsi="Helvetica" w:cs="Helvetica"/>
          <w:sz w:val="21"/>
          <w:szCs w:val="21"/>
        </w:rPr>
        <w:br/>
        <w:t>hash $request_uri; </w:t>
      </w:r>
      <w:r>
        <w:rPr>
          <w:rFonts w:ascii="Helvetica" w:hAnsi="Helvetica" w:cs="Helvetica"/>
          <w:sz w:val="21"/>
          <w:szCs w:val="21"/>
        </w:rPr>
        <w:br/>
        <w:t>hash_method crc32; </w:t>
      </w:r>
      <w:r>
        <w:rPr>
          <w:rFonts w:ascii="Helvetica" w:hAnsi="Helvetica" w:cs="Helvetica"/>
          <w:sz w:val="21"/>
          <w:szCs w:val="21"/>
        </w:rPr>
        <w:br/>
        <w:t>} 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br/>
        <w:t>3.</w:t>
      </w:r>
      <w:r>
        <w:rPr>
          <w:rFonts w:ascii="Helvetica" w:hAnsi="Helvetica" w:cs="Helvetica"/>
          <w:sz w:val="21"/>
          <w:szCs w:val="21"/>
        </w:rPr>
        <w:t>定义负载均衡设备的</w:t>
      </w:r>
      <w:r>
        <w:rPr>
          <w:rFonts w:ascii="Helvetica" w:hAnsi="Helvetica" w:cs="Helvetica"/>
          <w:sz w:val="21"/>
          <w:szCs w:val="21"/>
        </w:rPr>
        <w:t>Ip</w:t>
      </w:r>
      <w:r>
        <w:rPr>
          <w:rFonts w:ascii="Helvetica" w:hAnsi="Helvetica" w:cs="Helvetica"/>
          <w:sz w:val="21"/>
          <w:szCs w:val="21"/>
        </w:rPr>
        <w:t>及设备状态</w:t>
      </w:r>
      <w:r w:rsidR="0095706A"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  <w:t>upstream mysvr { </w:t>
      </w:r>
      <w:r>
        <w:rPr>
          <w:rFonts w:ascii="Helvetica" w:hAnsi="Helvetica" w:cs="Helvetica"/>
          <w:sz w:val="21"/>
          <w:szCs w:val="21"/>
        </w:rPr>
        <w:br/>
        <w:t>ip_hash; </w:t>
      </w:r>
      <w:r>
        <w:rPr>
          <w:rFonts w:ascii="Helvetica" w:hAnsi="Helvetica" w:cs="Helvetica"/>
          <w:sz w:val="21"/>
          <w:szCs w:val="21"/>
        </w:rPr>
        <w:br/>
        <w:t>server 127.0.0.1:9090 down; </w:t>
      </w:r>
      <w:r>
        <w:rPr>
          <w:rFonts w:ascii="Helvetica" w:hAnsi="Helvetica" w:cs="Helvetica"/>
          <w:sz w:val="21"/>
          <w:szCs w:val="21"/>
        </w:rPr>
        <w:br/>
        <w:t>server 127.0.0.1:8080 weight=2; </w:t>
      </w:r>
      <w:r>
        <w:rPr>
          <w:rFonts w:ascii="Helvetica" w:hAnsi="Helvetica" w:cs="Helvetica"/>
          <w:sz w:val="21"/>
          <w:szCs w:val="21"/>
        </w:rPr>
        <w:br/>
        <w:t>server 127.0.0.1:6060; </w:t>
      </w:r>
      <w:r>
        <w:rPr>
          <w:rFonts w:ascii="Helvetica" w:hAnsi="Helvetica" w:cs="Helvetica"/>
          <w:sz w:val="21"/>
          <w:szCs w:val="21"/>
        </w:rPr>
        <w:br/>
        <w:t>server 127.0.0.1:7070 backup; </w:t>
      </w:r>
      <w:r>
        <w:rPr>
          <w:rFonts w:ascii="Helvetica" w:hAnsi="Helvetica" w:cs="Helvetica"/>
          <w:sz w:val="21"/>
          <w:szCs w:val="21"/>
        </w:rPr>
        <w:br/>
        <w:t>}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                                       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在需要使用负载均衡的</w:t>
      </w:r>
      <w:r>
        <w:rPr>
          <w:rFonts w:ascii="Helvetica" w:hAnsi="Helvetica" w:cs="Helvetica"/>
          <w:sz w:val="21"/>
          <w:szCs w:val="21"/>
        </w:rPr>
        <w:t>server</w:t>
      </w:r>
      <w:r>
        <w:rPr>
          <w:rFonts w:ascii="Helvetica" w:hAnsi="Helvetica" w:cs="Helvetica"/>
          <w:sz w:val="21"/>
          <w:szCs w:val="21"/>
        </w:rPr>
        <w:t>中增加</w:t>
      </w:r>
      <w:r>
        <w:rPr>
          <w:rFonts w:ascii="Helvetica" w:hAnsi="Helvetica" w:cs="Helvetica"/>
          <w:sz w:val="21"/>
          <w:szCs w:val="21"/>
        </w:rPr>
        <w:t>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       </w:t>
      </w:r>
      <w:r>
        <w:rPr>
          <w:rFonts w:ascii="Helvetica" w:hAnsi="Helvetica" w:cs="Helvetica"/>
          <w:sz w:val="21"/>
          <w:szCs w:val="21"/>
        </w:rPr>
        <w:br/>
        <w:t xml:space="preserve">proxy_pass </w:t>
      </w:r>
      <w:hyperlink r:id="rId7" w:history="1">
        <w:r w:rsidR="0095706A" w:rsidRPr="00BF3D98">
          <w:rPr>
            <w:rStyle w:val="a6"/>
            <w:rFonts w:ascii="Helvetica" w:hAnsi="Helvetica" w:cs="Helvetica"/>
            <w:sz w:val="21"/>
            <w:szCs w:val="21"/>
          </w:rPr>
          <w:t>http://bakend/</w:t>
        </w:r>
      </w:hyperlink>
      <w:r>
        <w:rPr>
          <w:rFonts w:ascii="Helvetica" w:hAnsi="Helvetica" w:cs="Helvetica"/>
          <w:sz w:val="21"/>
          <w:szCs w:val="21"/>
        </w:rPr>
        <w:t>;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</w:t>
      </w:r>
      <w:bookmarkStart w:id="0" w:name="_GoBack"/>
      <w:bookmarkEnd w:id="0"/>
      <w:r>
        <w:rPr>
          <w:rFonts w:ascii="Helvetica" w:hAnsi="Helvetica" w:cs="Helvetica"/>
          <w:sz w:val="21"/>
          <w:szCs w:val="21"/>
        </w:rPr>
        <w:t> </w:t>
      </w:r>
      <w:r>
        <w:rPr>
          <w:rFonts w:ascii="Helvetica" w:hAnsi="Helvetica" w:cs="Helvetica"/>
          <w:sz w:val="21"/>
          <w:szCs w:val="21"/>
        </w:rPr>
        <w:br/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                                        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</w:rPr>
        <w:t>每个设备的状态设置为</w:t>
      </w:r>
      <w:r>
        <w:rPr>
          <w:rFonts w:ascii="Helvetica" w:hAnsi="Helvetica" w:cs="Helvetica"/>
          <w:sz w:val="21"/>
          <w:szCs w:val="21"/>
        </w:rPr>
        <w:t>: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                   </w:t>
      </w:r>
      <w:r>
        <w:rPr>
          <w:rFonts w:ascii="Helvetica" w:hAnsi="Helvetica" w:cs="Helvetica"/>
          <w:sz w:val="21"/>
          <w:szCs w:val="21"/>
        </w:rPr>
        <w:br/>
        <w:t xml:space="preserve">1.down </w:t>
      </w:r>
      <w:r>
        <w:rPr>
          <w:rFonts w:ascii="Helvetica" w:hAnsi="Helvetica" w:cs="Helvetica"/>
          <w:sz w:val="21"/>
          <w:szCs w:val="21"/>
        </w:rPr>
        <w:t>表示单前的</w:t>
      </w:r>
      <w:r>
        <w:rPr>
          <w:rFonts w:ascii="Helvetica" w:hAnsi="Helvetica" w:cs="Helvetica"/>
          <w:sz w:val="21"/>
          <w:szCs w:val="21"/>
        </w:rPr>
        <w:t>server</w:t>
      </w:r>
      <w:r>
        <w:rPr>
          <w:rFonts w:ascii="Helvetica" w:hAnsi="Helvetica" w:cs="Helvetica"/>
          <w:sz w:val="21"/>
          <w:szCs w:val="21"/>
        </w:rPr>
        <w:t>暂时不参与负载</w:t>
      </w:r>
      <w:r>
        <w:rPr>
          <w:rFonts w:ascii="Helvetica" w:hAnsi="Helvetica" w:cs="Helvetica"/>
          <w:sz w:val="21"/>
          <w:szCs w:val="21"/>
        </w:rPr>
        <w:t>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 </w:t>
      </w:r>
      <w:r>
        <w:rPr>
          <w:rFonts w:ascii="Helvetica" w:hAnsi="Helvetica" w:cs="Helvetica"/>
          <w:sz w:val="21"/>
          <w:szCs w:val="21"/>
        </w:rPr>
        <w:br/>
        <w:t xml:space="preserve">2.weight </w:t>
      </w:r>
      <w:r>
        <w:rPr>
          <w:rFonts w:ascii="Helvetica" w:hAnsi="Helvetica" w:cs="Helvetica"/>
          <w:sz w:val="21"/>
          <w:szCs w:val="21"/>
        </w:rPr>
        <w:t>默认为</w:t>
      </w:r>
      <w:r>
        <w:rPr>
          <w:rFonts w:ascii="Helvetica" w:hAnsi="Helvetica" w:cs="Helvetica"/>
          <w:sz w:val="21"/>
          <w:szCs w:val="21"/>
        </w:rPr>
        <w:t>1.weight</w:t>
      </w:r>
      <w:r>
        <w:rPr>
          <w:rFonts w:ascii="Helvetica" w:hAnsi="Helvetica" w:cs="Helvetica"/>
          <w:sz w:val="21"/>
          <w:szCs w:val="21"/>
        </w:rPr>
        <w:t>越大，负载的权重就越大。</w:t>
      </w:r>
      <w:r>
        <w:rPr>
          <w:rFonts w:ascii="Helvetica" w:hAnsi="Helvetica" w:cs="Helvetica"/>
          <w:sz w:val="21"/>
          <w:szCs w:val="21"/>
        </w:rPr>
        <w:t>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</w:t>
      </w:r>
      <w:r>
        <w:rPr>
          <w:rFonts w:ascii="Helvetica" w:hAnsi="Helvetica" w:cs="Helvetica"/>
          <w:sz w:val="21"/>
          <w:szCs w:val="21"/>
        </w:rPr>
        <w:br/>
        <w:t>3.max_fails</w:t>
      </w:r>
      <w:r>
        <w:rPr>
          <w:rFonts w:ascii="Helvetica" w:hAnsi="Helvetica" w:cs="Helvetica"/>
          <w:sz w:val="21"/>
          <w:szCs w:val="21"/>
        </w:rPr>
        <w:t>：允许请求失败的次数默认为</w:t>
      </w:r>
      <w:r>
        <w:rPr>
          <w:rFonts w:ascii="Helvetica" w:hAnsi="Helvetica" w:cs="Helvetica"/>
          <w:sz w:val="21"/>
          <w:szCs w:val="21"/>
        </w:rPr>
        <w:t>1.</w:t>
      </w:r>
      <w:r>
        <w:rPr>
          <w:rFonts w:ascii="Helvetica" w:hAnsi="Helvetica" w:cs="Helvetica"/>
          <w:sz w:val="21"/>
          <w:szCs w:val="21"/>
        </w:rPr>
        <w:t>当超过最大次数时，返回</w:t>
      </w:r>
      <w:r>
        <w:rPr>
          <w:rFonts w:ascii="Helvetica" w:hAnsi="Helvetica" w:cs="Helvetica"/>
          <w:sz w:val="21"/>
          <w:szCs w:val="21"/>
        </w:rPr>
        <w:t xml:space="preserve">proxy_next_upstream </w:t>
      </w:r>
      <w:r>
        <w:rPr>
          <w:rFonts w:ascii="Helvetica" w:hAnsi="Helvetica" w:cs="Helvetica"/>
          <w:sz w:val="21"/>
          <w:szCs w:val="21"/>
        </w:rPr>
        <w:t>模块定义的错误</w:t>
      </w:r>
      <w:r>
        <w:rPr>
          <w:rFonts w:ascii="Helvetica" w:hAnsi="Helvetica" w:cs="Helvetica"/>
          <w:sz w:val="21"/>
          <w:szCs w:val="21"/>
        </w:rPr>
        <w:t>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     </w:t>
      </w:r>
      <w:r>
        <w:rPr>
          <w:rFonts w:ascii="Helvetica" w:hAnsi="Helvetica" w:cs="Helvetica"/>
          <w:sz w:val="21"/>
          <w:szCs w:val="21"/>
        </w:rPr>
        <w:br/>
        <w:t>4.fail_timeout:max_fails</w:t>
      </w:r>
      <w:r>
        <w:rPr>
          <w:rFonts w:ascii="Helvetica" w:hAnsi="Helvetica" w:cs="Helvetica"/>
          <w:sz w:val="21"/>
          <w:szCs w:val="21"/>
        </w:rPr>
        <w:t>次失败后，暂停的时间。</w:t>
      </w:r>
      <w:r>
        <w:rPr>
          <w:rFonts w:ascii="Helvetica" w:hAnsi="Helvetica" w:cs="Helvetica"/>
          <w:sz w:val="21"/>
          <w:szCs w:val="21"/>
        </w:rPr>
        <w:t>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</w:t>
      </w:r>
      <w:r>
        <w:rPr>
          <w:rFonts w:ascii="Helvetica" w:hAnsi="Helvetica" w:cs="Helvetica"/>
          <w:sz w:val="21"/>
          <w:szCs w:val="21"/>
        </w:rPr>
        <w:br/>
        <w:t>5.backup</w:t>
      </w:r>
      <w:r>
        <w:rPr>
          <w:rFonts w:ascii="Helvetica" w:hAnsi="Helvetica" w:cs="Helvetica"/>
          <w:sz w:val="21"/>
          <w:szCs w:val="21"/>
        </w:rPr>
        <w:t>：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其它所有的非</w:t>
      </w:r>
      <w:r>
        <w:rPr>
          <w:rFonts w:ascii="Helvetica" w:hAnsi="Helvetica" w:cs="Helvetica"/>
          <w:sz w:val="21"/>
          <w:szCs w:val="21"/>
        </w:rPr>
        <w:t>backup</w:t>
      </w:r>
      <w:r>
        <w:rPr>
          <w:rFonts w:ascii="Helvetica" w:hAnsi="Helvetica" w:cs="Helvetica"/>
          <w:sz w:val="21"/>
          <w:szCs w:val="21"/>
        </w:rPr>
        <w:t>机器</w:t>
      </w:r>
      <w:r>
        <w:rPr>
          <w:rFonts w:ascii="Helvetica" w:hAnsi="Helvetica" w:cs="Helvetica"/>
          <w:sz w:val="21"/>
          <w:szCs w:val="21"/>
        </w:rPr>
        <w:t>down</w:t>
      </w:r>
      <w:r>
        <w:rPr>
          <w:rFonts w:ascii="Helvetica" w:hAnsi="Helvetica" w:cs="Helvetica"/>
          <w:sz w:val="21"/>
          <w:szCs w:val="21"/>
        </w:rPr>
        <w:t>或者忙的时候，请求</w:t>
      </w:r>
      <w:r>
        <w:rPr>
          <w:rFonts w:ascii="Helvetica" w:hAnsi="Helvetica" w:cs="Helvetica"/>
          <w:sz w:val="21"/>
          <w:szCs w:val="21"/>
        </w:rPr>
        <w:t>backup</w:t>
      </w:r>
      <w:r>
        <w:rPr>
          <w:rFonts w:ascii="Helvetica" w:hAnsi="Helvetica" w:cs="Helvetica"/>
          <w:sz w:val="21"/>
          <w:szCs w:val="21"/>
        </w:rPr>
        <w:t>机器。所以这台机器压力会最轻。</w:t>
      </w:r>
      <w:r>
        <w:rPr>
          <w:rFonts w:ascii="Helvetica" w:hAnsi="Helvetica" w:cs="Helvetica"/>
          <w:sz w:val="21"/>
          <w:szCs w:val="21"/>
        </w:rPr>
        <w:t> </w:t>
      </w:r>
      <w:r w:rsidR="0095706A">
        <w:rPr>
          <w:rFonts w:ascii="Helvetica" w:hAnsi="Helvetica" w:cs="Helvetica"/>
          <w:sz w:val="21"/>
          <w:szCs w:val="21"/>
        </w:rPr>
        <w:t xml:space="preserve">                                                                        </w:t>
      </w:r>
    </w:p>
    <w:sectPr w:rsidR="00D91D20" w:rsidRPr="00062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88B" w:rsidRDefault="00DA588B" w:rsidP="0006298A">
      <w:r>
        <w:separator/>
      </w:r>
    </w:p>
  </w:endnote>
  <w:endnote w:type="continuationSeparator" w:id="0">
    <w:p w:rsidR="00DA588B" w:rsidRDefault="00DA588B" w:rsidP="0006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88B" w:rsidRDefault="00DA588B" w:rsidP="0006298A">
      <w:r>
        <w:separator/>
      </w:r>
    </w:p>
  </w:footnote>
  <w:footnote w:type="continuationSeparator" w:id="0">
    <w:p w:rsidR="00DA588B" w:rsidRDefault="00DA588B" w:rsidP="0006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C412C"/>
    <w:multiLevelType w:val="multilevel"/>
    <w:tmpl w:val="E30C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BB"/>
    <w:rsid w:val="0006298A"/>
    <w:rsid w:val="003C06BB"/>
    <w:rsid w:val="0095706A"/>
    <w:rsid w:val="00D91D20"/>
    <w:rsid w:val="00D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AB2621-A979-4989-B7C6-88E9157F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98A"/>
    <w:rPr>
      <w:sz w:val="18"/>
      <w:szCs w:val="18"/>
    </w:rPr>
  </w:style>
  <w:style w:type="paragraph" w:styleId="a5">
    <w:name w:val="Normal (Web)"/>
    <w:basedOn w:val="a"/>
    <w:uiPriority w:val="99"/>
    <w:unhideWhenUsed/>
    <w:rsid w:val="000629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57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ke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2018-04-19T07:23:00Z</dcterms:created>
  <dcterms:modified xsi:type="dcterms:W3CDTF">2018-04-19T07:32:00Z</dcterms:modified>
</cp:coreProperties>
</file>