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69485" w14:textId="77777777" w:rsidR="002155DB" w:rsidRPr="00F130E4" w:rsidRDefault="002155DB" w:rsidP="002155DB">
      <w:pPr>
        <w:snapToGrid w:val="0"/>
        <w:spacing w:after="0" w:line="240" w:lineRule="auto"/>
        <w:jc w:val="center"/>
        <w:rPr>
          <w:rFonts w:ascii="Times New Roman" w:hAnsi="Times New Roman" w:cs="Times New Roman"/>
          <w:sz w:val="20"/>
          <w:szCs w:val="20"/>
        </w:rPr>
      </w:pPr>
      <w:r w:rsidRPr="00F130E4">
        <w:rPr>
          <w:rFonts w:ascii="Times New Roman" w:hAnsi="Times New Roman" w:cs="Times New Roman"/>
          <w:b/>
          <w:sz w:val="20"/>
          <w:szCs w:val="20"/>
        </w:rPr>
        <w:t>FORM CA</w:t>
      </w:r>
      <w:r w:rsidRPr="00F130E4">
        <w:rPr>
          <w:rFonts w:ascii="Times New Roman" w:hAnsi="Times New Roman" w:cs="Times New Roman"/>
          <w:b/>
          <w:sz w:val="20"/>
          <w:szCs w:val="20"/>
        </w:rPr>
        <w:br/>
        <w:t>SUBMISSION OF CLAIM BY FINANCIAL CREDITORS IN A CLASS</w:t>
      </w:r>
      <w:r w:rsidRPr="00F130E4">
        <w:rPr>
          <w:rFonts w:ascii="Times New Roman" w:hAnsi="Times New Roman" w:cs="Times New Roman"/>
          <w:sz w:val="20"/>
          <w:szCs w:val="20"/>
        </w:rPr>
        <w:br/>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Under Regulation 8A</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 xml:space="preserve">of the Insolvency and Bankruptcy </w:t>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Insolvency Resolution Process for Corporate Persons</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Regulations, 2016</w:t>
      </w:r>
      <w:r w:rsidRPr="00F130E4">
        <w:rPr>
          <w:rFonts w:ascii="Times New Roman" w:hAnsi="Times New Roman" w:cs="Times New Roman"/>
          <w:sz w:val="20"/>
          <w:szCs w:val="20"/>
          <w:cs/>
          <w:lang w:bidi="hi-IN"/>
        </w:rPr>
        <w:t>)</w:t>
      </w:r>
    </w:p>
    <w:p w14:paraId="3ECDEF8B" w14:textId="77777777" w:rsidR="004623D0" w:rsidRDefault="004623D0" w:rsidP="004623D0">
      <w:pPr>
        <w:spacing w:after="0" w:line="240" w:lineRule="auto"/>
        <w:jc w:val="right"/>
        <w:rPr>
          <w:rFonts w:ascii="Times New Roman" w:eastAsia="Times New Roman" w:hAnsi="Times New Roman" w:cs="Times New Roman"/>
          <w:sz w:val="20"/>
          <w:szCs w:val="20"/>
          <w:lang w:val="en-GB"/>
        </w:rPr>
      </w:pPr>
      <w:r>
        <w:rPr>
          <w:rFonts w:ascii="Times New Roman" w:eastAsia="Times New Roman" w:hAnsi="Times New Roman" w:cs="Arial Unicode MS" w:hint="cs"/>
          <w:sz w:val="20"/>
          <w:szCs w:val="20"/>
          <w:cs/>
          <w:lang w:bidi="hi-IN"/>
        </w:rPr>
        <w:t>17th, October 2020</w:t>
      </w:r>
      <w:r>
        <w:rPr>
          <w:rFonts w:ascii="Times New Roman" w:eastAsia="Times New Roman" w:hAnsi="Times New Roman" w:cs="Arial Unicode MS"/>
          <w:sz w:val="20"/>
          <w:szCs w:val="20"/>
          <w:cs/>
          <w:lang w:bidi="hi-IN"/>
        </w:rPr>
        <w:br/>
      </w:r>
    </w:p>
    <w:p w14:paraId="0D245E71" w14:textId="7D6B6EF9" w:rsidR="002155DB" w:rsidRPr="00F130E4" w:rsidRDefault="002155DB" w:rsidP="004623D0">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From</w:t>
      </w:r>
    </w:p>
    <w:p w14:paraId="7AA1B908" w14:textId="77777777" w:rsidR="006443CB" w:rsidRDefault="006443CB" w:rsidP="002155DB">
      <w:pPr>
        <w:spacing w:after="0" w:line="240" w:lineRule="auto"/>
        <w:jc w:val="both"/>
        <w:rPr>
          <w:rFonts w:ascii="Times New Roman" w:eastAsia="Times New Roman" w:hAnsi="Times New Roman" w:cs="Arial Unicode MS"/>
          <w:sz w:val="20"/>
          <w:szCs w:val="20"/>
          <w:cs/>
          <w:lang w:val="en-GB" w:bidi="hi-IN"/>
        </w:rPr>
      </w:pPr>
      <w:r>
        <w:rPr>
          <w:rFonts w:ascii="Times New Roman" w:eastAsia="Times New Roman" w:hAnsi="Times New Roman" w:cs="Arial Unicode MS" w:hint="cs"/>
          <w:sz w:val="20"/>
          <w:szCs w:val="20"/>
          <w:cs/>
          <w:lang w:val="en-GB" w:bidi="hi-IN"/>
        </w:rPr>
        <w:t>Baijnath Rana, Vill- Bandhabad, PO Maheshmunda, Dist Giridih</w:t>
      </w:r>
    </w:p>
    <w:p w14:paraId="4747CDB2" w14:textId="0915D1D9" w:rsidR="002155DB" w:rsidRPr="006443CB" w:rsidRDefault="006443CB" w:rsidP="002155DB">
      <w:pPr>
        <w:spacing w:after="0" w:line="240" w:lineRule="auto"/>
        <w:jc w:val="both"/>
        <w:rPr>
          <w:rFonts w:ascii="Times New Roman" w:eastAsia="Times New Roman" w:hAnsi="Times New Roman" w:cs="Arial Unicode MS" w:hint="cs"/>
          <w:sz w:val="20"/>
          <w:szCs w:val="20"/>
          <w:lang w:val="en-GB"/>
        </w:rPr>
      </w:pPr>
      <w:r>
        <w:rPr>
          <w:rFonts w:ascii="Times New Roman" w:eastAsia="Times New Roman" w:hAnsi="Times New Roman" w:cs="Arial Unicode MS" w:hint="cs"/>
          <w:sz w:val="20"/>
          <w:szCs w:val="20"/>
          <w:cs/>
          <w:lang w:val="en-GB" w:bidi="hi-IN"/>
        </w:rPr>
        <w:t xml:space="preserve">Jharkhand, 815312 </w:t>
      </w:r>
    </w:p>
    <w:p w14:paraId="28AB0BCB" w14:textId="77777777" w:rsidR="002155DB" w:rsidRPr="00F130E4" w:rsidRDefault="002155DB" w:rsidP="002155DB">
      <w:pPr>
        <w:snapToGrid w:val="0"/>
        <w:spacing w:after="0" w:line="240" w:lineRule="auto"/>
        <w:rPr>
          <w:rFonts w:ascii="Times New Roman" w:hAnsi="Times New Roman" w:cs="Times New Roman"/>
          <w:sz w:val="20"/>
          <w:szCs w:val="20"/>
        </w:rPr>
      </w:pPr>
    </w:p>
    <w:p w14:paraId="44F03453" w14:textId="2C6E95D3" w:rsidR="002155DB" w:rsidRDefault="002155DB" w:rsidP="002155DB">
      <w:pPr>
        <w:snapToGrid w:val="0"/>
        <w:spacing w:after="0" w:line="240" w:lineRule="auto"/>
        <w:rPr>
          <w:rFonts w:ascii="Times New Roman" w:hAnsi="Times New Roman" w:cs="Times New Roman"/>
          <w:sz w:val="20"/>
          <w:szCs w:val="20"/>
        </w:rPr>
      </w:pPr>
      <w:r w:rsidRPr="00F130E4">
        <w:rPr>
          <w:rFonts w:ascii="Times New Roman" w:hAnsi="Times New Roman" w:cs="Times New Roman"/>
          <w:sz w:val="20"/>
          <w:szCs w:val="20"/>
        </w:rPr>
        <w:t>To</w:t>
      </w:r>
      <w:r w:rsidRPr="00F130E4">
        <w:rPr>
          <w:rFonts w:ascii="Times New Roman" w:hAnsi="Times New Roman" w:cs="Times New Roman"/>
          <w:sz w:val="20"/>
          <w:szCs w:val="20"/>
        </w:rPr>
        <w:br/>
      </w:r>
      <w:proofErr w:type="spellStart"/>
      <w:r w:rsidR="006443CB">
        <w:rPr>
          <w:rFonts w:ascii="Times New Roman" w:hAnsi="Times New Roman" w:cs="Times New Roman"/>
          <w:sz w:val="20"/>
          <w:szCs w:val="20"/>
        </w:rPr>
        <w:t>Devendra</w:t>
      </w:r>
      <w:proofErr w:type="spellEnd"/>
      <w:r w:rsidR="006443CB">
        <w:rPr>
          <w:rFonts w:ascii="Times New Roman" w:hAnsi="Times New Roman" w:cs="Times New Roman"/>
          <w:sz w:val="20"/>
          <w:szCs w:val="20"/>
        </w:rPr>
        <w:t xml:space="preserve"> Singh</w:t>
      </w:r>
    </w:p>
    <w:p w14:paraId="29769107" w14:textId="52D46F0D" w:rsidR="006443CB" w:rsidRDefault="006443CB" w:rsidP="002155DB">
      <w:pPr>
        <w:snapToGri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Resolutaion</w:t>
      </w:r>
      <w:proofErr w:type="spellEnd"/>
      <w:r>
        <w:rPr>
          <w:rFonts w:ascii="Times New Roman" w:hAnsi="Times New Roman" w:cs="Times New Roman"/>
          <w:sz w:val="20"/>
          <w:szCs w:val="20"/>
        </w:rPr>
        <w:t xml:space="preserve"> Professional Alchemist Township India Limited,</w:t>
      </w:r>
    </w:p>
    <w:p w14:paraId="70FB81B2" w14:textId="7819B795" w:rsidR="006443CB" w:rsidRPr="00F130E4" w:rsidRDefault="006443CB" w:rsidP="002155DB">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D-54, </w:t>
      </w:r>
      <w:proofErr w:type="spellStart"/>
      <w:r>
        <w:rPr>
          <w:rFonts w:ascii="Times New Roman" w:hAnsi="Times New Roman" w:cs="Times New Roman"/>
          <w:sz w:val="20"/>
          <w:szCs w:val="20"/>
        </w:rPr>
        <w:t>Defence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Coloney</w:t>
      </w:r>
      <w:proofErr w:type="spellEnd"/>
      <w:r>
        <w:rPr>
          <w:rFonts w:ascii="Times New Roman" w:hAnsi="Times New Roman" w:cs="Times New Roman"/>
          <w:sz w:val="20"/>
          <w:szCs w:val="20"/>
        </w:rPr>
        <w:t>, 1</w:t>
      </w:r>
      <w:r w:rsidRPr="006443CB">
        <w:rPr>
          <w:rFonts w:ascii="Times New Roman" w:hAnsi="Times New Roman" w:cs="Times New Roman"/>
          <w:sz w:val="20"/>
          <w:szCs w:val="20"/>
          <w:vertAlign w:val="superscript"/>
        </w:rPr>
        <w:t>st</w:t>
      </w:r>
      <w:r>
        <w:rPr>
          <w:rFonts w:ascii="Times New Roman" w:hAnsi="Times New Roman" w:cs="Times New Roman"/>
          <w:sz w:val="20"/>
          <w:szCs w:val="20"/>
        </w:rPr>
        <w:t xml:space="preserve"> floor, New Delhi – 110024 </w:t>
      </w:r>
    </w:p>
    <w:p w14:paraId="4E143C3A" w14:textId="77777777" w:rsidR="002155DB" w:rsidRPr="00F130E4" w:rsidRDefault="002155DB" w:rsidP="002155DB">
      <w:pPr>
        <w:snapToGrid w:val="0"/>
        <w:spacing w:after="0" w:line="240" w:lineRule="auto"/>
        <w:rPr>
          <w:rFonts w:ascii="Times New Roman" w:hAnsi="Times New Roman" w:cs="Times New Roman"/>
          <w:sz w:val="20"/>
          <w:szCs w:val="20"/>
        </w:rPr>
      </w:pPr>
    </w:p>
    <w:p w14:paraId="7957625F" w14:textId="77777777" w:rsidR="002155DB" w:rsidRPr="00F130E4" w:rsidRDefault="002155DB" w:rsidP="002155DB">
      <w:pPr>
        <w:spacing w:after="0" w:line="240" w:lineRule="auto"/>
        <w:jc w:val="both"/>
        <w:rPr>
          <w:rFonts w:ascii="Times New Roman" w:eastAsia="Times New Roman" w:hAnsi="Times New Roman" w:cs="Times New Roman"/>
          <w:b/>
          <w:bCs/>
          <w:sz w:val="20"/>
          <w:szCs w:val="20"/>
          <w:lang w:val="en-GB"/>
        </w:rPr>
      </w:pPr>
      <w:r w:rsidRPr="00F130E4">
        <w:rPr>
          <w:rFonts w:ascii="Times New Roman" w:eastAsia="Times New Roman" w:hAnsi="Times New Roman" w:cs="Times New Roman"/>
          <w:b/>
          <w:sz w:val="20"/>
          <w:szCs w:val="20"/>
          <w:lang w:val="en-GB"/>
        </w:rPr>
        <w:t>Subject</w:t>
      </w:r>
      <w:r w:rsidRPr="00F130E4">
        <w:rPr>
          <w:rFonts w:ascii="Times New Roman" w:eastAsia="Times New Roman" w:hAnsi="Times New Roman" w:cs="Times New Roman"/>
          <w:sz w:val="20"/>
          <w:szCs w:val="20"/>
          <w:cs/>
          <w:lang w:val="en-GB" w:bidi="hi-IN"/>
        </w:rPr>
        <w:t xml:space="preserve">: </w:t>
      </w:r>
      <w:r w:rsidRPr="00F130E4">
        <w:rPr>
          <w:rFonts w:ascii="Times New Roman" w:eastAsia="Times New Roman" w:hAnsi="Times New Roman" w:cs="Times New Roman"/>
          <w:b/>
          <w:bCs/>
          <w:sz w:val="20"/>
          <w:szCs w:val="20"/>
          <w:lang w:val="en-GB"/>
        </w:rPr>
        <w:t>Submission of claim and proof of claim</w:t>
      </w:r>
      <w:r w:rsidRPr="00F130E4">
        <w:rPr>
          <w:rFonts w:ascii="Times New Roman" w:eastAsia="Times New Roman" w:hAnsi="Times New Roman" w:cs="Times New Roman"/>
          <w:b/>
          <w:bCs/>
          <w:sz w:val="20"/>
          <w:szCs w:val="20"/>
          <w:cs/>
          <w:lang w:val="en-GB" w:bidi="hi-IN"/>
        </w:rPr>
        <w:t>.</w:t>
      </w:r>
    </w:p>
    <w:p w14:paraId="2865C688"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37E1829"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Madam</w:t>
      </w: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 xml:space="preserve">Sir, </w:t>
      </w:r>
    </w:p>
    <w:p w14:paraId="7771C50B"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2A12344" w14:textId="20AAE1E4" w:rsidR="002155DB" w:rsidRPr="00F130E4" w:rsidRDefault="006443CB" w:rsidP="002155DB">
      <w:pPr>
        <w:spacing w:after="0" w:line="240" w:lineRule="auto"/>
        <w:jc w:val="both"/>
        <w:rPr>
          <w:rFonts w:ascii="Times New Roman" w:eastAsia="Times New Roman" w:hAnsi="Times New Roman" w:cs="Times New Roman"/>
          <w:sz w:val="20"/>
          <w:szCs w:val="20"/>
          <w:lang w:val="en-GB" w:bidi="hi-IN"/>
        </w:rPr>
      </w:pPr>
      <w:r>
        <w:rPr>
          <w:rFonts w:ascii="Times New Roman" w:eastAsia="Times New Roman" w:hAnsi="Times New Roman" w:cs="Arial Unicode MS" w:hint="cs"/>
          <w:sz w:val="20"/>
          <w:szCs w:val="20"/>
          <w:cs/>
          <w:lang w:val="en-GB" w:bidi="hi-IN"/>
        </w:rPr>
        <w:t>I, Baijnath Rana</w:t>
      </w:r>
      <w:r w:rsidR="002155DB" w:rsidRPr="00F130E4">
        <w:rPr>
          <w:rFonts w:ascii="Times New Roman" w:eastAsia="Times New Roman" w:hAnsi="Times New Roman" w:cs="Times New Roman"/>
          <w:sz w:val="20"/>
          <w:szCs w:val="20"/>
          <w:lang w:val="en-GB"/>
        </w:rPr>
        <w:t xml:space="preserve">, hereby submits this claim in respect of the corporate insolvency resolution process of </w:t>
      </w:r>
      <w:r>
        <w:rPr>
          <w:rFonts w:ascii="Times New Roman" w:hAnsi="Times New Roman" w:cs="Times New Roman"/>
          <w:sz w:val="20"/>
          <w:szCs w:val="20"/>
        </w:rPr>
        <w:t>Alchemist Township India Limited</w:t>
      </w:r>
      <w:r w:rsidR="002155DB" w:rsidRPr="00F130E4">
        <w:rPr>
          <w:rFonts w:ascii="Times New Roman" w:eastAsia="Times New Roman" w:hAnsi="Times New Roman" w:cs="Times New Roman"/>
          <w:sz w:val="20"/>
          <w:szCs w:val="20"/>
          <w:cs/>
          <w:lang w:val="en-GB" w:bidi="hi-IN"/>
        </w:rPr>
        <w:t xml:space="preserve">. </w:t>
      </w:r>
      <w:r w:rsidR="002155DB" w:rsidRPr="00F130E4">
        <w:rPr>
          <w:rFonts w:ascii="Times New Roman" w:eastAsia="Times New Roman" w:hAnsi="Times New Roman" w:cs="Times New Roman"/>
          <w:sz w:val="20"/>
          <w:szCs w:val="20"/>
          <w:lang w:val="en-GB"/>
        </w:rPr>
        <w:t>The details for the same are set out below</w:t>
      </w:r>
      <w:r w:rsidR="002155DB" w:rsidRPr="00F130E4">
        <w:rPr>
          <w:rFonts w:ascii="Times New Roman" w:eastAsia="Times New Roman" w:hAnsi="Times New Roman" w:cs="Times New Roman"/>
          <w:sz w:val="20"/>
          <w:szCs w:val="20"/>
          <w:cs/>
          <w:lang w:val="en-GB" w:bidi="hi-IN"/>
        </w:rPr>
        <w:t>:</w:t>
      </w:r>
    </w:p>
    <w:tbl>
      <w:tblPr>
        <w:tblStyle w:val="TableGrid"/>
        <w:tblW w:w="0" w:type="auto"/>
        <w:tblInd w:w="0" w:type="dxa"/>
        <w:tblLook w:val="04A0" w:firstRow="1" w:lastRow="0" w:firstColumn="1" w:lastColumn="0" w:noHBand="0" w:noVBand="1"/>
      </w:tblPr>
      <w:tblGrid>
        <w:gridCol w:w="562"/>
        <w:gridCol w:w="4253"/>
        <w:gridCol w:w="4201"/>
      </w:tblGrid>
      <w:tr w:rsidR="002155DB" w:rsidRPr="00F130E4" w14:paraId="650F63DE" w14:textId="77777777" w:rsidTr="004B02A7">
        <w:tc>
          <w:tcPr>
            <w:tcW w:w="9016" w:type="dxa"/>
            <w:gridSpan w:val="3"/>
            <w:tcBorders>
              <w:top w:val="single" w:sz="4" w:space="0" w:color="auto"/>
              <w:left w:val="single" w:sz="4" w:space="0" w:color="auto"/>
              <w:bottom w:val="single" w:sz="4" w:space="0" w:color="auto"/>
              <w:right w:val="single" w:sz="4" w:space="0" w:color="auto"/>
            </w:tcBorders>
            <w:hideMark/>
          </w:tcPr>
          <w:p w14:paraId="5AD2D3AC" w14:textId="77777777" w:rsidR="002155DB" w:rsidRPr="00F130E4" w:rsidRDefault="002155DB" w:rsidP="004B02A7">
            <w:pPr>
              <w:snapToGrid w:val="0"/>
              <w:jc w:val="center"/>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RELEVANT PARTICULARS</w:t>
            </w:r>
          </w:p>
        </w:tc>
      </w:tr>
      <w:tr w:rsidR="002155DB" w:rsidRPr="00F130E4" w14:paraId="00C07620" w14:textId="77777777" w:rsidTr="00BD0B5C">
        <w:tc>
          <w:tcPr>
            <w:tcW w:w="562" w:type="dxa"/>
            <w:tcBorders>
              <w:top w:val="single" w:sz="4" w:space="0" w:color="auto"/>
              <w:left w:val="single" w:sz="4" w:space="0" w:color="auto"/>
              <w:bottom w:val="single" w:sz="4" w:space="0" w:color="auto"/>
              <w:right w:val="single" w:sz="4" w:space="0" w:color="auto"/>
            </w:tcBorders>
            <w:hideMark/>
          </w:tcPr>
          <w:p w14:paraId="1A773B8E"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1</w:t>
            </w:r>
            <w:r w:rsidRPr="00F130E4">
              <w:rPr>
                <w:rFonts w:ascii="Times New Roman" w:eastAsia="Times New Roman" w:hAnsi="Times New Roman" w:cs="Times New Roman"/>
                <w:sz w:val="20"/>
                <w:szCs w:val="20"/>
                <w:cs/>
                <w:lang w:bidi="hi-IN"/>
              </w:rPr>
              <w:t>.</w:t>
            </w:r>
          </w:p>
        </w:tc>
        <w:tc>
          <w:tcPr>
            <w:tcW w:w="4253" w:type="dxa"/>
            <w:tcBorders>
              <w:top w:val="single" w:sz="4" w:space="0" w:color="auto"/>
              <w:left w:val="single" w:sz="4" w:space="0" w:color="auto"/>
              <w:bottom w:val="single" w:sz="4" w:space="0" w:color="auto"/>
              <w:right w:val="single" w:sz="4" w:space="0" w:color="auto"/>
            </w:tcBorders>
            <w:hideMark/>
          </w:tcPr>
          <w:p w14:paraId="6B346C62"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Name of the financial creditor</w:t>
            </w:r>
          </w:p>
        </w:tc>
        <w:tc>
          <w:tcPr>
            <w:tcW w:w="4201" w:type="dxa"/>
            <w:tcBorders>
              <w:top w:val="single" w:sz="4" w:space="0" w:color="auto"/>
              <w:left w:val="single" w:sz="4" w:space="0" w:color="auto"/>
              <w:bottom w:val="single" w:sz="4" w:space="0" w:color="auto"/>
              <w:right w:val="single" w:sz="4" w:space="0" w:color="auto"/>
            </w:tcBorders>
          </w:tcPr>
          <w:p w14:paraId="552ED579" w14:textId="0937CFBF" w:rsidR="002155DB" w:rsidRPr="00F130E4" w:rsidRDefault="007E5A82" w:rsidP="004B02A7">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BAIJNATH RANA</w:t>
            </w:r>
          </w:p>
        </w:tc>
      </w:tr>
      <w:tr w:rsidR="002155DB" w:rsidRPr="00F130E4" w14:paraId="0DE6214C" w14:textId="77777777" w:rsidTr="00BD0B5C">
        <w:trPr>
          <w:trHeight w:val="960"/>
        </w:trPr>
        <w:tc>
          <w:tcPr>
            <w:tcW w:w="562" w:type="dxa"/>
            <w:tcBorders>
              <w:top w:val="single" w:sz="4" w:space="0" w:color="auto"/>
              <w:left w:val="single" w:sz="4" w:space="0" w:color="auto"/>
              <w:bottom w:val="single" w:sz="4" w:space="0" w:color="auto"/>
              <w:right w:val="single" w:sz="4" w:space="0" w:color="auto"/>
            </w:tcBorders>
            <w:hideMark/>
          </w:tcPr>
          <w:p w14:paraId="72806411"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w:t>
            </w:r>
          </w:p>
        </w:tc>
        <w:tc>
          <w:tcPr>
            <w:tcW w:w="4253" w:type="dxa"/>
            <w:tcBorders>
              <w:top w:val="single" w:sz="4" w:space="0" w:color="auto"/>
              <w:left w:val="single" w:sz="4" w:space="0" w:color="auto"/>
              <w:bottom w:val="single" w:sz="4" w:space="0" w:color="auto"/>
              <w:right w:val="single" w:sz="4" w:space="0" w:color="auto"/>
            </w:tcBorders>
            <w:hideMark/>
          </w:tcPr>
          <w:p w14:paraId="428BD417"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Identification number of the financial creditor</w:t>
            </w:r>
          </w:p>
          <w:p w14:paraId="09545B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If an incorporated body, provide identification number and proof of incorporation</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If a partnership or individual, provide identification records of all the partners or the individual</w:t>
            </w:r>
            <w:r w:rsidRPr="00F130E4">
              <w:rPr>
                <w:rFonts w:ascii="Times New Roman" w:eastAsia="Times New Roman" w:hAnsi="Times New Roman" w:cs="Times New Roman"/>
                <w:sz w:val="20"/>
                <w:szCs w:val="20"/>
                <w:cs/>
                <w:lang w:bidi="hi-IN"/>
              </w:rPr>
              <w:t>)</w:t>
            </w:r>
          </w:p>
        </w:tc>
        <w:tc>
          <w:tcPr>
            <w:tcW w:w="4201" w:type="dxa"/>
            <w:tcBorders>
              <w:top w:val="single" w:sz="4" w:space="0" w:color="auto"/>
              <w:left w:val="single" w:sz="4" w:space="0" w:color="auto"/>
              <w:bottom w:val="single" w:sz="4" w:space="0" w:color="auto"/>
              <w:right w:val="single" w:sz="4" w:space="0" w:color="auto"/>
            </w:tcBorders>
          </w:tcPr>
          <w:p w14:paraId="2359EF14" w14:textId="77777777" w:rsidR="002155DB" w:rsidRDefault="007E5A82" w:rsidP="007E5A82">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ADHAR NUMBER 844623606655</w:t>
            </w:r>
          </w:p>
          <w:p w14:paraId="04500BEC" w14:textId="2124EEED" w:rsidR="007E5A82" w:rsidRPr="00F130E4" w:rsidRDefault="007E5A82" w:rsidP="007E5A82">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PAN ADDPR4298K</w:t>
            </w:r>
          </w:p>
        </w:tc>
      </w:tr>
      <w:tr w:rsidR="002155DB" w:rsidRPr="00F130E4" w14:paraId="22AD14EB" w14:textId="77777777" w:rsidTr="00BD0B5C">
        <w:tc>
          <w:tcPr>
            <w:tcW w:w="562" w:type="dxa"/>
            <w:tcBorders>
              <w:top w:val="single" w:sz="4" w:space="0" w:color="auto"/>
              <w:left w:val="single" w:sz="4" w:space="0" w:color="auto"/>
              <w:bottom w:val="single" w:sz="4" w:space="0" w:color="auto"/>
              <w:right w:val="single" w:sz="4" w:space="0" w:color="auto"/>
            </w:tcBorders>
            <w:hideMark/>
          </w:tcPr>
          <w:p w14:paraId="50981BC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3</w:t>
            </w:r>
            <w:r w:rsidRPr="00F130E4">
              <w:rPr>
                <w:rFonts w:ascii="Times New Roman" w:eastAsia="Times New Roman" w:hAnsi="Times New Roman" w:cs="Times New Roman"/>
                <w:sz w:val="20"/>
                <w:szCs w:val="20"/>
                <w:cs/>
                <w:lang w:bidi="hi-IN"/>
              </w:rPr>
              <w:t>.</w:t>
            </w:r>
          </w:p>
        </w:tc>
        <w:tc>
          <w:tcPr>
            <w:tcW w:w="4253" w:type="dxa"/>
            <w:tcBorders>
              <w:top w:val="single" w:sz="4" w:space="0" w:color="auto"/>
              <w:left w:val="single" w:sz="4" w:space="0" w:color="auto"/>
              <w:bottom w:val="single" w:sz="4" w:space="0" w:color="auto"/>
              <w:right w:val="single" w:sz="4" w:space="0" w:color="auto"/>
            </w:tcBorders>
            <w:hideMark/>
          </w:tcPr>
          <w:p w14:paraId="766F7457"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Address and e</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mail address of the financial creditor for correspondence</w:t>
            </w:r>
            <w:r w:rsidRPr="00F130E4">
              <w:rPr>
                <w:rFonts w:ascii="Times New Roman" w:eastAsia="Times New Roman" w:hAnsi="Times New Roman" w:cs="Times New Roman"/>
                <w:sz w:val="20"/>
                <w:szCs w:val="20"/>
                <w:cs/>
                <w:lang w:bidi="hi-IN"/>
              </w:rPr>
              <w:t>.</w:t>
            </w:r>
          </w:p>
        </w:tc>
        <w:tc>
          <w:tcPr>
            <w:tcW w:w="4201" w:type="dxa"/>
            <w:tcBorders>
              <w:top w:val="single" w:sz="4" w:space="0" w:color="auto"/>
              <w:left w:val="single" w:sz="4" w:space="0" w:color="auto"/>
              <w:bottom w:val="single" w:sz="4" w:space="0" w:color="auto"/>
              <w:right w:val="single" w:sz="4" w:space="0" w:color="auto"/>
            </w:tcBorders>
          </w:tcPr>
          <w:p w14:paraId="0C78DB9D" w14:textId="77777777" w:rsidR="00307A39" w:rsidRDefault="00307A39" w:rsidP="00307A39">
            <w:pPr>
              <w:jc w:val="both"/>
              <w:rPr>
                <w:rFonts w:ascii="Times New Roman" w:eastAsia="Times New Roman" w:hAnsi="Times New Roman" w:cs="Arial Unicode MS"/>
                <w:sz w:val="20"/>
                <w:szCs w:val="20"/>
                <w:cs/>
                <w:lang w:val="en-GB" w:bidi="hi-IN"/>
              </w:rPr>
            </w:pPr>
            <w:r>
              <w:rPr>
                <w:rFonts w:ascii="Times New Roman" w:eastAsia="Times New Roman" w:hAnsi="Times New Roman" w:cs="Arial Unicode MS" w:hint="cs"/>
                <w:sz w:val="20"/>
                <w:szCs w:val="20"/>
                <w:cs/>
                <w:lang w:val="en-GB" w:bidi="hi-IN"/>
              </w:rPr>
              <w:t>Baijnath Rana, Vill- Bandhabad, PO Maheshmunda, Dist Giridih</w:t>
            </w:r>
          </w:p>
          <w:p w14:paraId="2CCF2AE3" w14:textId="138DC804" w:rsidR="002155DB" w:rsidRPr="00F130E4" w:rsidRDefault="00307A39" w:rsidP="00307A39">
            <w:pPr>
              <w:snapToGrid w:val="0"/>
              <w:jc w:val="both"/>
              <w:rPr>
                <w:rFonts w:ascii="Times New Roman" w:eastAsia="Times New Roman" w:hAnsi="Times New Roman" w:cs="Times New Roman"/>
                <w:sz w:val="20"/>
                <w:szCs w:val="20"/>
              </w:rPr>
            </w:pPr>
            <w:r>
              <w:rPr>
                <w:rFonts w:ascii="Times New Roman" w:eastAsia="Times New Roman" w:hAnsi="Times New Roman" w:cs="Arial Unicode MS" w:hint="cs"/>
                <w:sz w:val="20"/>
                <w:szCs w:val="20"/>
                <w:cs/>
                <w:lang w:val="en-GB" w:bidi="hi-IN"/>
              </w:rPr>
              <w:t>Jharkhand, 815312</w:t>
            </w:r>
          </w:p>
        </w:tc>
      </w:tr>
      <w:tr w:rsidR="002155DB" w:rsidRPr="00F130E4" w14:paraId="28EB304B" w14:textId="77777777" w:rsidTr="00BD0B5C">
        <w:tc>
          <w:tcPr>
            <w:tcW w:w="562" w:type="dxa"/>
            <w:tcBorders>
              <w:top w:val="single" w:sz="4" w:space="0" w:color="auto"/>
              <w:left w:val="single" w:sz="4" w:space="0" w:color="auto"/>
              <w:bottom w:val="single" w:sz="4" w:space="0" w:color="auto"/>
              <w:right w:val="single" w:sz="4" w:space="0" w:color="auto"/>
            </w:tcBorders>
            <w:hideMark/>
          </w:tcPr>
          <w:p w14:paraId="650835AA"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4</w:t>
            </w:r>
            <w:r w:rsidRPr="00F130E4">
              <w:rPr>
                <w:rFonts w:ascii="Times New Roman" w:eastAsia="Times New Roman" w:hAnsi="Times New Roman" w:cs="Times New Roman"/>
                <w:sz w:val="20"/>
                <w:szCs w:val="20"/>
                <w:cs/>
                <w:lang w:bidi="hi-IN"/>
              </w:rPr>
              <w:t>.</w:t>
            </w:r>
          </w:p>
        </w:tc>
        <w:tc>
          <w:tcPr>
            <w:tcW w:w="4253" w:type="dxa"/>
            <w:tcBorders>
              <w:top w:val="single" w:sz="4" w:space="0" w:color="auto"/>
              <w:left w:val="single" w:sz="4" w:space="0" w:color="auto"/>
              <w:bottom w:val="single" w:sz="4" w:space="0" w:color="auto"/>
              <w:right w:val="single" w:sz="4" w:space="0" w:color="auto"/>
            </w:tcBorders>
            <w:hideMark/>
          </w:tcPr>
          <w:p w14:paraId="06FFA0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Total amount of claim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in Rs</w:t>
            </w:r>
            <w:r w:rsidRPr="00F130E4">
              <w:rPr>
                <w:rFonts w:ascii="Times New Roman" w:eastAsia="Times New Roman" w:hAnsi="Times New Roman" w:cs="Times New Roman"/>
                <w:sz w:val="20"/>
                <w:szCs w:val="20"/>
                <w:cs/>
                <w:lang w:bidi="hi-IN"/>
              </w:rPr>
              <w:t>.)</w:t>
            </w:r>
          </w:p>
        </w:tc>
        <w:tc>
          <w:tcPr>
            <w:tcW w:w="4201" w:type="dxa"/>
            <w:tcBorders>
              <w:top w:val="single" w:sz="4" w:space="0" w:color="auto"/>
              <w:left w:val="single" w:sz="4" w:space="0" w:color="auto"/>
              <w:bottom w:val="single" w:sz="4" w:space="0" w:color="auto"/>
              <w:right w:val="single" w:sz="4" w:space="0" w:color="auto"/>
            </w:tcBorders>
          </w:tcPr>
          <w:p w14:paraId="17C62E4E" w14:textId="75E5D044" w:rsidR="002155DB" w:rsidRPr="00F130E4" w:rsidRDefault="005D00B3" w:rsidP="005D00B3">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4,00,000</w:t>
            </w:r>
            <w:r w:rsidR="007E5A82">
              <w:rPr>
                <w:rFonts w:ascii="Times New Roman" w:eastAsia="Times New Roman" w:hAnsi="Times New Roman" w:cs="Times New Roman"/>
                <w:sz w:val="20"/>
                <w:szCs w:val="20"/>
              </w:rPr>
              <w:t>.00 (F</w:t>
            </w:r>
            <w:r>
              <w:rPr>
                <w:rFonts w:ascii="Times New Roman" w:eastAsia="Times New Roman" w:hAnsi="Times New Roman" w:cs="Times New Roman"/>
                <w:sz w:val="20"/>
                <w:szCs w:val="20"/>
              </w:rPr>
              <w:t>our</w:t>
            </w:r>
            <w:r w:rsidR="007E5A8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lacs r</w:t>
            </w:r>
            <w:r w:rsidR="007E5A82">
              <w:rPr>
                <w:rFonts w:ascii="Times New Roman" w:eastAsia="Times New Roman" w:hAnsi="Times New Roman" w:cs="Times New Roman"/>
                <w:sz w:val="20"/>
                <w:szCs w:val="20"/>
              </w:rPr>
              <w:t xml:space="preserve">upees only) </w:t>
            </w:r>
          </w:p>
        </w:tc>
      </w:tr>
      <w:tr w:rsidR="002155DB" w:rsidRPr="00F130E4" w14:paraId="06237436" w14:textId="77777777" w:rsidTr="00BD0B5C">
        <w:trPr>
          <w:trHeight w:val="267"/>
        </w:trPr>
        <w:tc>
          <w:tcPr>
            <w:tcW w:w="562" w:type="dxa"/>
            <w:tcBorders>
              <w:top w:val="single" w:sz="4" w:space="0" w:color="auto"/>
              <w:left w:val="single" w:sz="4" w:space="0" w:color="auto"/>
              <w:bottom w:val="single" w:sz="4" w:space="0" w:color="auto"/>
              <w:right w:val="single" w:sz="4" w:space="0" w:color="auto"/>
            </w:tcBorders>
            <w:hideMark/>
          </w:tcPr>
          <w:p w14:paraId="61A86B6F"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5</w:t>
            </w:r>
            <w:r w:rsidRPr="00F130E4">
              <w:rPr>
                <w:rFonts w:ascii="Times New Roman" w:eastAsia="Times New Roman" w:hAnsi="Times New Roman" w:cs="Times New Roman"/>
                <w:sz w:val="20"/>
                <w:szCs w:val="20"/>
                <w:cs/>
                <w:lang w:bidi="hi-IN"/>
              </w:rPr>
              <w:t>.</w:t>
            </w:r>
          </w:p>
        </w:tc>
        <w:tc>
          <w:tcPr>
            <w:tcW w:w="4253" w:type="dxa"/>
            <w:tcBorders>
              <w:top w:val="single" w:sz="4" w:space="0" w:color="auto"/>
              <w:left w:val="single" w:sz="4" w:space="0" w:color="auto"/>
              <w:bottom w:val="single" w:sz="4" w:space="0" w:color="auto"/>
              <w:right w:val="single" w:sz="4" w:space="0" w:color="auto"/>
            </w:tcBorders>
            <w:hideMark/>
          </w:tcPr>
          <w:p w14:paraId="152E7863"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documents by reference to which the debt can be substantiated</w:t>
            </w:r>
          </w:p>
        </w:tc>
        <w:tc>
          <w:tcPr>
            <w:tcW w:w="4201" w:type="dxa"/>
            <w:tcBorders>
              <w:top w:val="single" w:sz="4" w:space="0" w:color="auto"/>
              <w:left w:val="single" w:sz="4" w:space="0" w:color="auto"/>
              <w:bottom w:val="single" w:sz="4" w:space="0" w:color="auto"/>
              <w:right w:val="single" w:sz="4" w:space="0" w:color="auto"/>
            </w:tcBorders>
          </w:tcPr>
          <w:p w14:paraId="4B811459" w14:textId="77777777" w:rsidR="002155DB" w:rsidRDefault="007E5A82" w:rsidP="004B02A7">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Scan copy of Deposit Receipt </w:t>
            </w:r>
          </w:p>
          <w:p w14:paraId="32CD397E" w14:textId="581A26B0" w:rsidR="007E5A82" w:rsidRPr="00F130E4" w:rsidRDefault="007E5A82" w:rsidP="004B02A7">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Scan copy of  Bond</w:t>
            </w:r>
          </w:p>
        </w:tc>
      </w:tr>
      <w:tr w:rsidR="002155DB" w:rsidRPr="00F130E4" w14:paraId="3DDACB96" w14:textId="77777777" w:rsidTr="00BD0B5C">
        <w:tc>
          <w:tcPr>
            <w:tcW w:w="562" w:type="dxa"/>
            <w:tcBorders>
              <w:top w:val="single" w:sz="4" w:space="0" w:color="auto"/>
              <w:left w:val="single" w:sz="4" w:space="0" w:color="auto"/>
              <w:bottom w:val="single" w:sz="4" w:space="0" w:color="auto"/>
              <w:right w:val="single" w:sz="4" w:space="0" w:color="auto"/>
            </w:tcBorders>
            <w:hideMark/>
          </w:tcPr>
          <w:p w14:paraId="192E028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6</w:t>
            </w:r>
            <w:r w:rsidRPr="00F130E4">
              <w:rPr>
                <w:rFonts w:ascii="Times New Roman" w:hAnsi="Times New Roman" w:cs="Times New Roman"/>
                <w:sz w:val="20"/>
                <w:szCs w:val="20"/>
                <w:cs/>
                <w:lang w:bidi="hi-IN"/>
              </w:rPr>
              <w:t>.</w:t>
            </w:r>
          </w:p>
        </w:tc>
        <w:tc>
          <w:tcPr>
            <w:tcW w:w="4253" w:type="dxa"/>
            <w:tcBorders>
              <w:top w:val="single" w:sz="4" w:space="0" w:color="auto"/>
              <w:left w:val="single" w:sz="4" w:space="0" w:color="auto"/>
              <w:bottom w:val="single" w:sz="4" w:space="0" w:color="auto"/>
              <w:right w:val="single" w:sz="4" w:space="0" w:color="auto"/>
            </w:tcBorders>
            <w:hideMark/>
          </w:tcPr>
          <w:p w14:paraId="1522BBE6"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how and when debt incurred</w:t>
            </w:r>
          </w:p>
        </w:tc>
        <w:tc>
          <w:tcPr>
            <w:tcW w:w="4201" w:type="dxa"/>
            <w:tcBorders>
              <w:top w:val="single" w:sz="4" w:space="0" w:color="auto"/>
              <w:left w:val="single" w:sz="4" w:space="0" w:color="auto"/>
              <w:bottom w:val="single" w:sz="4" w:space="0" w:color="auto"/>
              <w:right w:val="single" w:sz="4" w:space="0" w:color="auto"/>
            </w:tcBorders>
          </w:tcPr>
          <w:p w14:paraId="2DF08415" w14:textId="77777777" w:rsidR="00BD0B5C" w:rsidRDefault="00BD0B5C" w:rsidP="00BD0B5C">
            <w:pPr>
              <w:snapToGrid w:val="0"/>
              <w:rPr>
                <w:rFonts w:ascii="Times New Roman" w:hAnsi="Times New Roman" w:cs="Times New Roman"/>
                <w:sz w:val="20"/>
                <w:szCs w:val="20"/>
              </w:rPr>
            </w:pPr>
            <w:r>
              <w:rPr>
                <w:rFonts w:ascii="Times New Roman" w:hAnsi="Times New Roman" w:cs="Times New Roman"/>
                <w:sz w:val="20"/>
                <w:szCs w:val="20"/>
              </w:rPr>
              <w:t>Bond Certificate Number : TB00227825</w:t>
            </w:r>
          </w:p>
          <w:p w14:paraId="238227B8" w14:textId="77777777" w:rsidR="00BD0B5C" w:rsidRDefault="00BD0B5C" w:rsidP="00BD0B5C">
            <w:pPr>
              <w:snapToGrid w:val="0"/>
              <w:rPr>
                <w:rFonts w:ascii="Times New Roman" w:hAnsi="Times New Roman" w:cs="Times New Roman"/>
                <w:sz w:val="20"/>
                <w:szCs w:val="20"/>
              </w:rPr>
            </w:pPr>
            <w:r>
              <w:rPr>
                <w:rFonts w:ascii="Times New Roman" w:hAnsi="Times New Roman" w:cs="Times New Roman"/>
                <w:sz w:val="20"/>
                <w:szCs w:val="20"/>
              </w:rPr>
              <w:t>Customer Id: TX00002705</w:t>
            </w:r>
          </w:p>
          <w:p w14:paraId="2BB6587C" w14:textId="796840A4" w:rsidR="00BD0B5C" w:rsidRDefault="00BD0B5C" w:rsidP="00BD0B5C">
            <w:pPr>
              <w:snapToGrid w:val="0"/>
              <w:rPr>
                <w:rFonts w:ascii="Times New Roman" w:hAnsi="Times New Roman" w:cs="Times New Roman"/>
                <w:sz w:val="20"/>
                <w:szCs w:val="20"/>
              </w:rPr>
            </w:pPr>
            <w:r>
              <w:rPr>
                <w:rFonts w:ascii="Times New Roman" w:hAnsi="Times New Roman" w:cs="Times New Roman"/>
                <w:sz w:val="20"/>
                <w:szCs w:val="20"/>
              </w:rPr>
              <w:t>Bond Purchase Date: 06/08/2015 for 3 years</w:t>
            </w:r>
          </w:p>
          <w:p w14:paraId="2F84BD01" w14:textId="7620E791" w:rsidR="00BD0B5C" w:rsidRDefault="00BD0B5C" w:rsidP="00BD0B5C">
            <w:pPr>
              <w:snapToGrid w:val="0"/>
              <w:rPr>
                <w:rFonts w:ascii="Times New Roman" w:hAnsi="Times New Roman" w:cs="Times New Roman"/>
                <w:sz w:val="20"/>
                <w:szCs w:val="20"/>
              </w:rPr>
            </w:pPr>
            <w:r>
              <w:rPr>
                <w:rFonts w:ascii="Times New Roman" w:hAnsi="Times New Roman" w:cs="Times New Roman"/>
                <w:sz w:val="20"/>
                <w:szCs w:val="20"/>
              </w:rPr>
              <w:t>Maturity Date: 06/08/2018</w:t>
            </w:r>
          </w:p>
          <w:p w14:paraId="6760952B" w14:textId="4A71C3BA" w:rsidR="00BD0B5C" w:rsidRDefault="00BD0B5C" w:rsidP="00BD0B5C">
            <w:pPr>
              <w:snapToGrid w:val="0"/>
              <w:rPr>
                <w:rFonts w:ascii="Times New Roman" w:hAnsi="Times New Roman" w:cs="Times New Roman"/>
                <w:sz w:val="20"/>
                <w:szCs w:val="20"/>
              </w:rPr>
            </w:pPr>
            <w:r>
              <w:rPr>
                <w:rFonts w:ascii="Times New Roman" w:hAnsi="Times New Roman" w:cs="Times New Roman"/>
                <w:sz w:val="20"/>
                <w:szCs w:val="20"/>
              </w:rPr>
              <w:t xml:space="preserve">Amount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200000/-</w:t>
            </w:r>
            <w:r w:rsidR="005D00B3">
              <w:rPr>
                <w:rFonts w:ascii="Times New Roman" w:hAnsi="Times New Roman" w:cs="Times New Roman"/>
                <w:sz w:val="20"/>
                <w:szCs w:val="20"/>
              </w:rPr>
              <w:t xml:space="preserve"> (Two lacs only)</w:t>
            </w:r>
          </w:p>
          <w:p w14:paraId="73EF50B1" w14:textId="0FBF7EF7" w:rsidR="005D00B3" w:rsidRDefault="00BD0B5C" w:rsidP="005D00B3">
            <w:pPr>
              <w:snapToGrid w:val="0"/>
              <w:rPr>
                <w:rFonts w:ascii="Times New Roman" w:hAnsi="Times New Roman" w:cs="Times New Roman"/>
                <w:sz w:val="20"/>
                <w:szCs w:val="20"/>
              </w:rPr>
            </w:pPr>
            <w:r>
              <w:rPr>
                <w:rFonts w:ascii="Times New Roman" w:hAnsi="Times New Roman" w:cs="Times New Roman"/>
                <w:sz w:val="20"/>
                <w:szCs w:val="20"/>
              </w:rPr>
              <w:br/>
            </w:r>
            <w:r w:rsidR="005D00B3">
              <w:rPr>
                <w:rFonts w:ascii="Times New Roman" w:hAnsi="Times New Roman" w:cs="Times New Roman"/>
                <w:sz w:val="20"/>
                <w:szCs w:val="20"/>
              </w:rPr>
              <w:t>Bond Certificate Number : T</w:t>
            </w:r>
            <w:r w:rsidR="005D00B3">
              <w:rPr>
                <w:rFonts w:ascii="Times New Roman" w:hAnsi="Times New Roman" w:cs="Times New Roman"/>
                <w:sz w:val="20"/>
                <w:szCs w:val="20"/>
              </w:rPr>
              <w:t>A</w:t>
            </w:r>
            <w:r w:rsidR="005D00B3">
              <w:rPr>
                <w:rFonts w:ascii="Times New Roman" w:hAnsi="Times New Roman" w:cs="Times New Roman"/>
                <w:sz w:val="20"/>
                <w:szCs w:val="20"/>
              </w:rPr>
              <w:t>00</w:t>
            </w:r>
            <w:r w:rsidR="005D00B3">
              <w:rPr>
                <w:rFonts w:ascii="Times New Roman" w:hAnsi="Times New Roman" w:cs="Times New Roman"/>
                <w:sz w:val="20"/>
                <w:szCs w:val="20"/>
              </w:rPr>
              <w:t>606771</w:t>
            </w:r>
          </w:p>
          <w:p w14:paraId="3EF7869E" w14:textId="7E6A52AC" w:rsidR="005D00B3" w:rsidRDefault="005D00B3" w:rsidP="005D00B3">
            <w:pPr>
              <w:snapToGrid w:val="0"/>
              <w:rPr>
                <w:rFonts w:ascii="Times New Roman" w:hAnsi="Times New Roman" w:cs="Times New Roman"/>
                <w:sz w:val="20"/>
                <w:szCs w:val="20"/>
              </w:rPr>
            </w:pPr>
            <w:r>
              <w:rPr>
                <w:rFonts w:ascii="Times New Roman" w:hAnsi="Times New Roman" w:cs="Times New Roman"/>
                <w:sz w:val="20"/>
                <w:szCs w:val="20"/>
              </w:rPr>
              <w:t>Customer Id: T</w:t>
            </w:r>
            <w:r>
              <w:rPr>
                <w:rFonts w:ascii="Times New Roman" w:hAnsi="Times New Roman" w:cs="Times New Roman"/>
                <w:sz w:val="20"/>
                <w:szCs w:val="20"/>
              </w:rPr>
              <w:t>L00008923</w:t>
            </w:r>
          </w:p>
          <w:p w14:paraId="38F44007" w14:textId="6AB746FF" w:rsidR="005D00B3" w:rsidRDefault="005D00B3" w:rsidP="005D00B3">
            <w:pPr>
              <w:snapToGrid w:val="0"/>
              <w:rPr>
                <w:rFonts w:ascii="Times New Roman" w:hAnsi="Times New Roman" w:cs="Times New Roman"/>
                <w:sz w:val="20"/>
                <w:szCs w:val="20"/>
              </w:rPr>
            </w:pPr>
            <w:r>
              <w:rPr>
                <w:rFonts w:ascii="Times New Roman" w:hAnsi="Times New Roman" w:cs="Times New Roman"/>
                <w:sz w:val="20"/>
                <w:szCs w:val="20"/>
              </w:rPr>
              <w:t xml:space="preserve">Bond Purchase Date: </w:t>
            </w:r>
            <w:r>
              <w:rPr>
                <w:rFonts w:ascii="Times New Roman" w:hAnsi="Times New Roman" w:cs="Times New Roman"/>
                <w:sz w:val="20"/>
                <w:szCs w:val="20"/>
              </w:rPr>
              <w:t>21</w:t>
            </w:r>
            <w:r>
              <w:rPr>
                <w:rFonts w:ascii="Times New Roman" w:hAnsi="Times New Roman" w:cs="Times New Roman"/>
                <w:sz w:val="20"/>
                <w:szCs w:val="20"/>
              </w:rPr>
              <w:t>/0</w:t>
            </w:r>
            <w:r>
              <w:rPr>
                <w:rFonts w:ascii="Times New Roman" w:hAnsi="Times New Roman" w:cs="Times New Roman"/>
                <w:sz w:val="20"/>
                <w:szCs w:val="20"/>
              </w:rPr>
              <w:t>6</w:t>
            </w:r>
            <w:r>
              <w:rPr>
                <w:rFonts w:ascii="Times New Roman" w:hAnsi="Times New Roman" w:cs="Times New Roman"/>
                <w:sz w:val="20"/>
                <w:szCs w:val="20"/>
              </w:rPr>
              <w:t>/201</w:t>
            </w:r>
            <w:r>
              <w:rPr>
                <w:rFonts w:ascii="Times New Roman" w:hAnsi="Times New Roman" w:cs="Times New Roman"/>
                <w:sz w:val="20"/>
                <w:szCs w:val="20"/>
              </w:rPr>
              <w:t>3</w:t>
            </w:r>
            <w:r>
              <w:rPr>
                <w:rFonts w:ascii="Times New Roman" w:hAnsi="Times New Roman" w:cs="Times New Roman"/>
                <w:sz w:val="20"/>
                <w:szCs w:val="20"/>
              </w:rPr>
              <w:t xml:space="preserve"> for </w:t>
            </w:r>
            <w:r>
              <w:rPr>
                <w:rFonts w:ascii="Times New Roman" w:hAnsi="Times New Roman" w:cs="Times New Roman"/>
                <w:sz w:val="20"/>
                <w:szCs w:val="20"/>
              </w:rPr>
              <w:t>5</w:t>
            </w:r>
            <w:r>
              <w:rPr>
                <w:rFonts w:ascii="Times New Roman" w:hAnsi="Times New Roman" w:cs="Times New Roman"/>
                <w:sz w:val="20"/>
                <w:szCs w:val="20"/>
              </w:rPr>
              <w:t xml:space="preserve"> years</w:t>
            </w:r>
            <w:r>
              <w:rPr>
                <w:rFonts w:ascii="Times New Roman" w:hAnsi="Times New Roman" w:cs="Times New Roman"/>
                <w:sz w:val="20"/>
                <w:szCs w:val="20"/>
              </w:rPr>
              <w:t xml:space="preserve"> 6 months</w:t>
            </w:r>
          </w:p>
          <w:p w14:paraId="0D492436" w14:textId="26B3067B" w:rsidR="005D00B3" w:rsidRDefault="005D00B3" w:rsidP="005D00B3">
            <w:pPr>
              <w:snapToGrid w:val="0"/>
              <w:rPr>
                <w:rFonts w:ascii="Times New Roman" w:hAnsi="Times New Roman" w:cs="Times New Roman"/>
                <w:sz w:val="20"/>
                <w:szCs w:val="20"/>
              </w:rPr>
            </w:pPr>
            <w:r>
              <w:rPr>
                <w:rFonts w:ascii="Times New Roman" w:hAnsi="Times New Roman" w:cs="Times New Roman"/>
                <w:sz w:val="20"/>
                <w:szCs w:val="20"/>
              </w:rPr>
              <w:t>Maturity Date: 0</w:t>
            </w:r>
            <w:r>
              <w:rPr>
                <w:rFonts w:ascii="Times New Roman" w:hAnsi="Times New Roman" w:cs="Times New Roman"/>
                <w:sz w:val="20"/>
                <w:szCs w:val="20"/>
              </w:rPr>
              <w:t>1</w:t>
            </w:r>
            <w:r>
              <w:rPr>
                <w:rFonts w:ascii="Times New Roman" w:hAnsi="Times New Roman" w:cs="Times New Roman"/>
                <w:sz w:val="20"/>
                <w:szCs w:val="20"/>
              </w:rPr>
              <w:t>/</w:t>
            </w:r>
            <w:r>
              <w:rPr>
                <w:rFonts w:ascii="Times New Roman" w:hAnsi="Times New Roman" w:cs="Times New Roman"/>
                <w:sz w:val="20"/>
                <w:szCs w:val="20"/>
              </w:rPr>
              <w:t>12</w:t>
            </w:r>
            <w:r>
              <w:rPr>
                <w:rFonts w:ascii="Times New Roman" w:hAnsi="Times New Roman" w:cs="Times New Roman"/>
                <w:sz w:val="20"/>
                <w:szCs w:val="20"/>
              </w:rPr>
              <w:t>/2018</w:t>
            </w:r>
          </w:p>
          <w:p w14:paraId="708F2066" w14:textId="6601FAAC" w:rsidR="002155DB" w:rsidRPr="00F130E4" w:rsidRDefault="005D00B3" w:rsidP="005D00B3">
            <w:pPr>
              <w:snapToGrid w:val="0"/>
              <w:rPr>
                <w:rFonts w:ascii="Times New Roman" w:hAnsi="Times New Roman" w:cs="Times New Roman"/>
                <w:sz w:val="20"/>
                <w:szCs w:val="20"/>
              </w:rPr>
            </w:pPr>
            <w:r>
              <w:rPr>
                <w:rFonts w:ascii="Times New Roman" w:hAnsi="Times New Roman" w:cs="Times New Roman"/>
                <w:sz w:val="20"/>
                <w:szCs w:val="20"/>
              </w:rPr>
              <w:t xml:space="preserve">Amount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200000/- (Two lacs only</w:t>
            </w:r>
            <w:r>
              <w:rPr>
                <w:rFonts w:ascii="Times New Roman" w:hAnsi="Times New Roman" w:cs="Times New Roman"/>
                <w:sz w:val="20"/>
                <w:szCs w:val="20"/>
              </w:rPr>
              <w:t>)</w:t>
            </w:r>
            <w:r w:rsidR="00BD0B5C">
              <w:rPr>
                <w:rFonts w:ascii="Times New Roman" w:hAnsi="Times New Roman" w:cs="Times New Roman"/>
                <w:sz w:val="20"/>
                <w:szCs w:val="20"/>
              </w:rPr>
              <w:br/>
            </w:r>
          </w:p>
        </w:tc>
      </w:tr>
      <w:tr w:rsidR="002155DB" w:rsidRPr="00F130E4" w14:paraId="6FA575A9" w14:textId="77777777" w:rsidTr="00BD0B5C">
        <w:tc>
          <w:tcPr>
            <w:tcW w:w="562" w:type="dxa"/>
            <w:tcBorders>
              <w:top w:val="single" w:sz="4" w:space="0" w:color="auto"/>
              <w:left w:val="single" w:sz="4" w:space="0" w:color="auto"/>
              <w:bottom w:val="single" w:sz="4" w:space="0" w:color="auto"/>
              <w:right w:val="single" w:sz="4" w:space="0" w:color="auto"/>
            </w:tcBorders>
            <w:hideMark/>
          </w:tcPr>
          <w:p w14:paraId="0DC10DF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7</w:t>
            </w:r>
            <w:r w:rsidRPr="00F130E4">
              <w:rPr>
                <w:rFonts w:ascii="Times New Roman" w:hAnsi="Times New Roman" w:cs="Times New Roman"/>
                <w:sz w:val="20"/>
                <w:szCs w:val="20"/>
                <w:cs/>
                <w:lang w:bidi="hi-IN"/>
              </w:rPr>
              <w:t>.</w:t>
            </w:r>
          </w:p>
        </w:tc>
        <w:tc>
          <w:tcPr>
            <w:tcW w:w="4253" w:type="dxa"/>
            <w:tcBorders>
              <w:top w:val="single" w:sz="4" w:space="0" w:color="auto"/>
              <w:left w:val="single" w:sz="4" w:space="0" w:color="auto"/>
              <w:bottom w:val="single" w:sz="4" w:space="0" w:color="auto"/>
              <w:right w:val="single" w:sz="4" w:space="0" w:color="auto"/>
            </w:tcBorders>
            <w:hideMark/>
          </w:tcPr>
          <w:p w14:paraId="42407ED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mutual credit, mutual debts, or other mutual dealings between the corporate debtor 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p>
        </w:tc>
        <w:tc>
          <w:tcPr>
            <w:tcW w:w="4201" w:type="dxa"/>
            <w:tcBorders>
              <w:top w:val="single" w:sz="4" w:space="0" w:color="auto"/>
              <w:left w:val="single" w:sz="4" w:space="0" w:color="auto"/>
              <w:bottom w:val="single" w:sz="4" w:space="0" w:color="auto"/>
              <w:right w:val="single" w:sz="4" w:space="0" w:color="auto"/>
            </w:tcBorders>
          </w:tcPr>
          <w:p w14:paraId="3F4FB37C" w14:textId="05D35134" w:rsidR="002155DB" w:rsidRPr="00F130E4" w:rsidRDefault="006443CB" w:rsidP="004B02A7">
            <w:pPr>
              <w:snapToGrid w:val="0"/>
              <w:jc w:val="both"/>
              <w:rPr>
                <w:rFonts w:ascii="Times New Roman" w:hAnsi="Times New Roman" w:cs="Times New Roman"/>
                <w:sz w:val="20"/>
                <w:szCs w:val="20"/>
              </w:rPr>
            </w:pPr>
            <w:r>
              <w:rPr>
                <w:rFonts w:ascii="Times New Roman" w:hAnsi="Times New Roman" w:cs="Times New Roman"/>
                <w:sz w:val="20"/>
                <w:szCs w:val="20"/>
              </w:rPr>
              <w:t>Nil</w:t>
            </w:r>
          </w:p>
        </w:tc>
      </w:tr>
      <w:tr w:rsidR="002155DB" w:rsidRPr="00F130E4" w14:paraId="291BC5CF" w14:textId="77777777" w:rsidTr="00BD0B5C">
        <w:trPr>
          <w:trHeight w:val="75"/>
        </w:trPr>
        <w:tc>
          <w:tcPr>
            <w:tcW w:w="562" w:type="dxa"/>
            <w:tcBorders>
              <w:top w:val="single" w:sz="4" w:space="0" w:color="auto"/>
              <w:left w:val="single" w:sz="4" w:space="0" w:color="auto"/>
              <w:bottom w:val="single" w:sz="4" w:space="0" w:color="auto"/>
              <w:right w:val="single" w:sz="4" w:space="0" w:color="auto"/>
            </w:tcBorders>
            <w:hideMark/>
          </w:tcPr>
          <w:p w14:paraId="399FB786"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8</w:t>
            </w:r>
            <w:r w:rsidRPr="00F130E4">
              <w:rPr>
                <w:rFonts w:ascii="Times New Roman" w:hAnsi="Times New Roman" w:cs="Times New Roman"/>
                <w:sz w:val="20"/>
                <w:szCs w:val="20"/>
                <w:cs/>
                <w:lang w:bidi="hi-IN"/>
              </w:rPr>
              <w:t>.</w:t>
            </w:r>
          </w:p>
        </w:tc>
        <w:tc>
          <w:tcPr>
            <w:tcW w:w="4253" w:type="dxa"/>
            <w:tcBorders>
              <w:top w:val="single" w:sz="4" w:space="0" w:color="auto"/>
              <w:left w:val="single" w:sz="4" w:space="0" w:color="auto"/>
              <w:bottom w:val="single" w:sz="4" w:space="0" w:color="auto"/>
              <w:right w:val="single" w:sz="4" w:space="0" w:color="auto"/>
            </w:tcBorders>
            <w:hideMark/>
          </w:tcPr>
          <w:p w14:paraId="3F50758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security held, the value of the security, and the date it was given</w:t>
            </w:r>
          </w:p>
        </w:tc>
        <w:tc>
          <w:tcPr>
            <w:tcW w:w="4201" w:type="dxa"/>
            <w:tcBorders>
              <w:top w:val="single" w:sz="4" w:space="0" w:color="auto"/>
              <w:left w:val="single" w:sz="4" w:space="0" w:color="auto"/>
              <w:bottom w:val="single" w:sz="4" w:space="0" w:color="auto"/>
              <w:right w:val="single" w:sz="4" w:space="0" w:color="auto"/>
            </w:tcBorders>
          </w:tcPr>
          <w:p w14:paraId="0CB8D04D" w14:textId="025CB6CA" w:rsidR="002155DB" w:rsidRPr="00F130E4" w:rsidRDefault="006443CB" w:rsidP="004B02A7">
            <w:pPr>
              <w:snapToGrid w:val="0"/>
              <w:jc w:val="both"/>
              <w:rPr>
                <w:rFonts w:ascii="Times New Roman" w:hAnsi="Times New Roman" w:cs="Times New Roman"/>
                <w:sz w:val="20"/>
                <w:szCs w:val="20"/>
              </w:rPr>
            </w:pPr>
            <w:r>
              <w:rPr>
                <w:rFonts w:ascii="Times New Roman" w:hAnsi="Times New Roman" w:cs="Times New Roman"/>
                <w:sz w:val="20"/>
                <w:szCs w:val="20"/>
              </w:rPr>
              <w:t>Nil</w:t>
            </w:r>
          </w:p>
        </w:tc>
      </w:tr>
      <w:tr w:rsidR="002155DB" w:rsidRPr="00F130E4" w14:paraId="6B7A7EF2" w14:textId="77777777" w:rsidTr="00BD0B5C">
        <w:trPr>
          <w:trHeight w:val="366"/>
        </w:trPr>
        <w:tc>
          <w:tcPr>
            <w:tcW w:w="562" w:type="dxa"/>
            <w:tcBorders>
              <w:top w:val="single" w:sz="4" w:space="0" w:color="auto"/>
              <w:left w:val="single" w:sz="4" w:space="0" w:color="auto"/>
              <w:bottom w:val="single" w:sz="4" w:space="0" w:color="auto"/>
              <w:right w:val="single" w:sz="4" w:space="0" w:color="auto"/>
            </w:tcBorders>
            <w:hideMark/>
          </w:tcPr>
          <w:p w14:paraId="298053A4"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9</w:t>
            </w:r>
            <w:r w:rsidRPr="00F130E4">
              <w:rPr>
                <w:rFonts w:ascii="Times New Roman" w:hAnsi="Times New Roman" w:cs="Times New Roman"/>
                <w:sz w:val="20"/>
                <w:szCs w:val="20"/>
                <w:cs/>
                <w:lang w:bidi="hi-IN"/>
              </w:rPr>
              <w:t>.</w:t>
            </w:r>
          </w:p>
        </w:tc>
        <w:tc>
          <w:tcPr>
            <w:tcW w:w="4253" w:type="dxa"/>
            <w:tcBorders>
              <w:top w:val="single" w:sz="4" w:space="0" w:color="auto"/>
              <w:left w:val="single" w:sz="4" w:space="0" w:color="auto"/>
              <w:bottom w:val="single" w:sz="4" w:space="0" w:color="auto"/>
              <w:right w:val="single" w:sz="4" w:space="0" w:color="auto"/>
            </w:tcBorders>
            <w:hideMark/>
          </w:tcPr>
          <w:p w14:paraId="3B15925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the bank account to which the amount of the claim or any part thereof can be transferred pursuant to a resolution plan</w:t>
            </w:r>
          </w:p>
        </w:tc>
        <w:tc>
          <w:tcPr>
            <w:tcW w:w="4201" w:type="dxa"/>
            <w:tcBorders>
              <w:top w:val="single" w:sz="4" w:space="0" w:color="auto"/>
              <w:left w:val="single" w:sz="4" w:space="0" w:color="auto"/>
              <w:bottom w:val="single" w:sz="4" w:space="0" w:color="auto"/>
              <w:right w:val="single" w:sz="4" w:space="0" w:color="auto"/>
            </w:tcBorders>
          </w:tcPr>
          <w:p w14:paraId="153B11A0" w14:textId="77777777" w:rsidR="002155DB" w:rsidRDefault="00621A9E" w:rsidP="00621A9E">
            <w:pPr>
              <w:snapToGrid w:val="0"/>
              <w:jc w:val="both"/>
              <w:rPr>
                <w:rFonts w:ascii="Times New Roman" w:hAnsi="Times New Roman" w:cs="Times New Roman"/>
                <w:sz w:val="20"/>
                <w:szCs w:val="20"/>
              </w:rPr>
            </w:pPr>
            <w:r>
              <w:rPr>
                <w:rFonts w:ascii="Times New Roman" w:hAnsi="Times New Roman" w:cs="Times New Roman"/>
                <w:sz w:val="20"/>
                <w:szCs w:val="20"/>
              </w:rPr>
              <w:t>Central Bank of India</w:t>
            </w:r>
          </w:p>
          <w:p w14:paraId="51C82A91" w14:textId="77777777" w:rsidR="00621A9E" w:rsidRDefault="00621A9E" w:rsidP="00621A9E">
            <w:pPr>
              <w:snapToGrid w:val="0"/>
              <w:jc w:val="both"/>
              <w:rPr>
                <w:rFonts w:ascii="Times New Roman" w:hAnsi="Times New Roman" w:cs="Times New Roman"/>
                <w:sz w:val="20"/>
                <w:szCs w:val="20"/>
              </w:rPr>
            </w:pPr>
            <w:r>
              <w:rPr>
                <w:rFonts w:ascii="Times New Roman" w:hAnsi="Times New Roman" w:cs="Times New Roman"/>
                <w:sz w:val="20"/>
                <w:szCs w:val="20"/>
              </w:rPr>
              <w:t>AC No. 1974612180</w:t>
            </w:r>
          </w:p>
          <w:p w14:paraId="459B222A" w14:textId="3A526A75" w:rsidR="00621A9E" w:rsidRPr="00F130E4" w:rsidRDefault="00621A9E" w:rsidP="00621A9E">
            <w:pPr>
              <w:snapToGrid w:val="0"/>
              <w:jc w:val="both"/>
              <w:rPr>
                <w:rFonts w:ascii="Times New Roman" w:hAnsi="Times New Roman" w:cs="Times New Roman"/>
                <w:sz w:val="20"/>
                <w:szCs w:val="20"/>
              </w:rPr>
            </w:pPr>
            <w:r>
              <w:rPr>
                <w:rFonts w:ascii="Times New Roman" w:hAnsi="Times New Roman" w:cs="Times New Roman"/>
                <w:sz w:val="20"/>
                <w:szCs w:val="20"/>
              </w:rPr>
              <w:t>IFSC CBIN0281479</w:t>
            </w:r>
          </w:p>
        </w:tc>
      </w:tr>
      <w:tr w:rsidR="002155DB" w:rsidRPr="00F130E4" w14:paraId="62D7725E" w14:textId="77777777" w:rsidTr="00BD0B5C">
        <w:trPr>
          <w:trHeight w:val="416"/>
        </w:trPr>
        <w:tc>
          <w:tcPr>
            <w:tcW w:w="562" w:type="dxa"/>
            <w:tcBorders>
              <w:top w:val="single" w:sz="4" w:space="0" w:color="auto"/>
              <w:left w:val="single" w:sz="4" w:space="0" w:color="auto"/>
              <w:bottom w:val="single" w:sz="4" w:space="0" w:color="auto"/>
              <w:right w:val="single" w:sz="4" w:space="0" w:color="auto"/>
            </w:tcBorders>
            <w:hideMark/>
          </w:tcPr>
          <w:p w14:paraId="5564F403"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10</w:t>
            </w:r>
            <w:r w:rsidRPr="00F130E4">
              <w:rPr>
                <w:rFonts w:ascii="Times New Roman" w:hAnsi="Times New Roman" w:cs="Times New Roman"/>
                <w:sz w:val="20"/>
                <w:szCs w:val="20"/>
                <w:cs/>
                <w:lang w:bidi="hi-IN"/>
              </w:rPr>
              <w:t>.</w:t>
            </w:r>
          </w:p>
        </w:tc>
        <w:tc>
          <w:tcPr>
            <w:tcW w:w="4253" w:type="dxa"/>
            <w:tcBorders>
              <w:top w:val="single" w:sz="4" w:space="0" w:color="auto"/>
              <w:left w:val="single" w:sz="4" w:space="0" w:color="auto"/>
              <w:bottom w:val="single" w:sz="4" w:space="0" w:color="auto"/>
              <w:right w:val="single" w:sz="4" w:space="0" w:color="auto"/>
            </w:tcBorders>
            <w:hideMark/>
          </w:tcPr>
          <w:p w14:paraId="1CF1F8B9"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List of documents attached to this claim in order to prove the existence and non</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payment of claim due</w:t>
            </w:r>
          </w:p>
        </w:tc>
        <w:tc>
          <w:tcPr>
            <w:tcW w:w="4201" w:type="dxa"/>
            <w:tcBorders>
              <w:top w:val="single" w:sz="4" w:space="0" w:color="auto"/>
              <w:left w:val="single" w:sz="4" w:space="0" w:color="auto"/>
              <w:bottom w:val="single" w:sz="4" w:space="0" w:color="auto"/>
              <w:right w:val="single" w:sz="4" w:space="0" w:color="auto"/>
            </w:tcBorders>
          </w:tcPr>
          <w:p w14:paraId="016DF9C9" w14:textId="77777777" w:rsidR="002155DB" w:rsidRDefault="00621A9E" w:rsidP="004B02A7">
            <w:pPr>
              <w:snapToGrid w:val="0"/>
              <w:jc w:val="both"/>
              <w:rPr>
                <w:rFonts w:ascii="Times New Roman" w:hAnsi="Times New Roman" w:cs="Times New Roman"/>
                <w:sz w:val="20"/>
                <w:szCs w:val="20"/>
              </w:rPr>
            </w:pPr>
            <w:r>
              <w:rPr>
                <w:rFonts w:ascii="Times New Roman" w:hAnsi="Times New Roman" w:cs="Times New Roman"/>
                <w:sz w:val="20"/>
                <w:szCs w:val="20"/>
              </w:rPr>
              <w:t xml:space="preserve">Copy of </w:t>
            </w:r>
            <w:proofErr w:type="spellStart"/>
            <w:r>
              <w:rPr>
                <w:rFonts w:ascii="Times New Roman" w:hAnsi="Times New Roman" w:cs="Times New Roman"/>
                <w:sz w:val="20"/>
                <w:szCs w:val="20"/>
              </w:rPr>
              <w:t>Adhar</w:t>
            </w:r>
            <w:proofErr w:type="spellEnd"/>
            <w:r>
              <w:rPr>
                <w:rFonts w:ascii="Times New Roman" w:hAnsi="Times New Roman" w:cs="Times New Roman"/>
                <w:sz w:val="20"/>
                <w:szCs w:val="20"/>
              </w:rPr>
              <w:t xml:space="preserve"> Card</w:t>
            </w:r>
          </w:p>
          <w:p w14:paraId="3BF42D14" w14:textId="77777777" w:rsidR="00621A9E" w:rsidRDefault="00621A9E" w:rsidP="004B02A7">
            <w:pPr>
              <w:snapToGrid w:val="0"/>
              <w:jc w:val="both"/>
              <w:rPr>
                <w:rFonts w:ascii="Times New Roman" w:hAnsi="Times New Roman" w:cs="Times New Roman"/>
                <w:sz w:val="20"/>
                <w:szCs w:val="20"/>
              </w:rPr>
            </w:pPr>
            <w:r>
              <w:rPr>
                <w:rFonts w:ascii="Times New Roman" w:hAnsi="Times New Roman" w:cs="Times New Roman"/>
                <w:sz w:val="20"/>
                <w:szCs w:val="20"/>
              </w:rPr>
              <w:t>Scan Copy of Bond</w:t>
            </w:r>
          </w:p>
          <w:p w14:paraId="78342503" w14:textId="77777777" w:rsidR="00621A9E" w:rsidRDefault="00621A9E" w:rsidP="004B02A7">
            <w:pPr>
              <w:snapToGrid w:val="0"/>
              <w:jc w:val="both"/>
              <w:rPr>
                <w:rFonts w:ascii="Times New Roman" w:hAnsi="Times New Roman" w:cs="Times New Roman"/>
                <w:sz w:val="20"/>
                <w:szCs w:val="20"/>
              </w:rPr>
            </w:pPr>
            <w:r>
              <w:rPr>
                <w:rFonts w:ascii="Times New Roman" w:hAnsi="Times New Roman" w:cs="Times New Roman"/>
                <w:sz w:val="20"/>
                <w:szCs w:val="20"/>
              </w:rPr>
              <w:t>Copy of Bank Passbook</w:t>
            </w:r>
          </w:p>
          <w:p w14:paraId="09DF9EB0" w14:textId="7707D9CE" w:rsidR="00621A9E" w:rsidRPr="00F130E4" w:rsidRDefault="00621A9E" w:rsidP="004B02A7">
            <w:pPr>
              <w:snapToGrid w:val="0"/>
              <w:jc w:val="both"/>
              <w:rPr>
                <w:rFonts w:ascii="Times New Roman" w:hAnsi="Times New Roman" w:cs="Times New Roman"/>
                <w:sz w:val="20"/>
                <w:szCs w:val="20"/>
              </w:rPr>
            </w:pPr>
            <w:r>
              <w:rPr>
                <w:rFonts w:ascii="Times New Roman" w:hAnsi="Times New Roman" w:cs="Times New Roman"/>
                <w:sz w:val="20"/>
                <w:szCs w:val="20"/>
              </w:rPr>
              <w:t>Copy of PAN Card</w:t>
            </w:r>
          </w:p>
        </w:tc>
      </w:tr>
      <w:tr w:rsidR="002155DB" w:rsidRPr="00F130E4" w14:paraId="674BDF6B" w14:textId="77777777" w:rsidTr="00BD0B5C">
        <w:tc>
          <w:tcPr>
            <w:tcW w:w="562" w:type="dxa"/>
            <w:tcBorders>
              <w:top w:val="single" w:sz="4" w:space="0" w:color="auto"/>
              <w:left w:val="single" w:sz="4" w:space="0" w:color="auto"/>
              <w:bottom w:val="single" w:sz="4" w:space="0" w:color="auto"/>
              <w:right w:val="single" w:sz="4" w:space="0" w:color="auto"/>
            </w:tcBorders>
          </w:tcPr>
          <w:p w14:paraId="7E4B7555"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lastRenderedPageBreak/>
              <w:t>11</w:t>
            </w:r>
            <w:r w:rsidRPr="00F130E4">
              <w:rPr>
                <w:rFonts w:ascii="Times New Roman" w:eastAsia="Times New Roman" w:hAnsi="Times New Roman" w:cs="Times New Roman"/>
                <w:sz w:val="20"/>
                <w:szCs w:val="20"/>
                <w:cs/>
                <w:lang w:bidi="hi-IN"/>
              </w:rPr>
              <w:t xml:space="preserve">. </w:t>
            </w:r>
          </w:p>
        </w:tc>
        <w:tc>
          <w:tcPr>
            <w:tcW w:w="4253" w:type="dxa"/>
            <w:tcBorders>
              <w:top w:val="single" w:sz="4" w:space="0" w:color="auto"/>
              <w:left w:val="single" w:sz="4" w:space="0" w:color="auto"/>
              <w:bottom w:val="single" w:sz="4" w:space="0" w:color="auto"/>
              <w:right w:val="single" w:sz="4" w:space="0" w:color="auto"/>
            </w:tcBorders>
          </w:tcPr>
          <w:p w14:paraId="2FE14161"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Name of the insolvency professional who will act as the </w:t>
            </w:r>
            <w:proofErr w:type="spellStart"/>
            <w:r w:rsidRPr="00F130E4">
              <w:rPr>
                <w:rFonts w:ascii="Times New Roman" w:eastAsia="Times New Roman" w:hAnsi="Times New Roman" w:cs="Times New Roman"/>
                <w:sz w:val="20"/>
                <w:szCs w:val="20"/>
              </w:rPr>
              <w:t>Authorised</w:t>
            </w:r>
            <w:proofErr w:type="spellEnd"/>
            <w:r w:rsidRPr="00F130E4">
              <w:rPr>
                <w:rFonts w:ascii="Times New Roman" w:eastAsia="Times New Roman" w:hAnsi="Times New Roman" w:cs="Times New Roman"/>
                <w:sz w:val="20"/>
                <w:szCs w:val="20"/>
              </w:rPr>
              <w:t xml:space="preserve"> representative of creditors of the class  </w:t>
            </w:r>
          </w:p>
        </w:tc>
        <w:tc>
          <w:tcPr>
            <w:tcW w:w="4201" w:type="dxa"/>
            <w:tcBorders>
              <w:top w:val="single" w:sz="4" w:space="0" w:color="auto"/>
              <w:left w:val="single" w:sz="4" w:space="0" w:color="auto"/>
              <w:bottom w:val="single" w:sz="4" w:space="0" w:color="auto"/>
              <w:right w:val="single" w:sz="4" w:space="0" w:color="auto"/>
            </w:tcBorders>
          </w:tcPr>
          <w:p w14:paraId="61D23DF8" w14:textId="77777777" w:rsidR="002155DB" w:rsidRDefault="00307A39" w:rsidP="004B02A7">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Mr. Yogesh Kumar Gupta</w:t>
            </w:r>
          </w:p>
          <w:p w14:paraId="6F95F7AF" w14:textId="0A06BAA5" w:rsidR="00307A39" w:rsidRPr="00F130E4" w:rsidRDefault="00307A39" w:rsidP="004B02A7">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(IBBI/IPA-003/IPN00078/2017-18/10701)</w:t>
            </w:r>
          </w:p>
        </w:tc>
      </w:tr>
    </w:tbl>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160"/>
      </w:tblGrid>
      <w:tr w:rsidR="002155DB" w:rsidRPr="00F130E4" w14:paraId="4EBC1267" w14:textId="77777777" w:rsidTr="004B02A7">
        <w:trPr>
          <w:jc w:val="center"/>
        </w:trPr>
        <w:tc>
          <w:tcPr>
            <w:tcW w:w="9161" w:type="dxa"/>
          </w:tcPr>
          <w:p w14:paraId="64C70CF8"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498506"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Signature of financial creditor or person authorised to act on its behalf</w:t>
            </w:r>
          </w:p>
          <w:p w14:paraId="7681057A" w14:textId="77777777" w:rsidR="002155DB" w:rsidRPr="00F130E4" w:rsidRDefault="002155DB" w:rsidP="004B02A7">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Please enclose the authority if this is being submitted on behalf of the financial creditor</w:t>
            </w:r>
            <w:r w:rsidRPr="00F130E4">
              <w:rPr>
                <w:rFonts w:ascii="Times New Roman" w:eastAsia="Times New Roman" w:hAnsi="Times New Roman" w:cs="Times New Roman"/>
                <w:sz w:val="20"/>
                <w:szCs w:val="20"/>
                <w:cs/>
                <w:lang w:val="en-GB" w:bidi="hi-IN"/>
              </w:rPr>
              <w:t>]</w:t>
            </w:r>
          </w:p>
        </w:tc>
      </w:tr>
      <w:tr w:rsidR="002155DB" w:rsidRPr="00F130E4" w14:paraId="6BEAA7F4" w14:textId="77777777" w:rsidTr="004B02A7">
        <w:trPr>
          <w:trHeight w:val="467"/>
          <w:jc w:val="center"/>
        </w:trPr>
        <w:tc>
          <w:tcPr>
            <w:tcW w:w="9161" w:type="dxa"/>
          </w:tcPr>
          <w:p w14:paraId="201AE7A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353979" w14:textId="3A90C69F" w:rsidR="002155DB" w:rsidRPr="00307A39" w:rsidRDefault="002155DB" w:rsidP="004B02A7">
            <w:pPr>
              <w:spacing w:after="0" w:line="240" w:lineRule="auto"/>
              <w:rPr>
                <w:rFonts w:ascii="Times New Roman" w:eastAsia="Times New Roman" w:hAnsi="Times New Roman" w:cs="Times New Roman"/>
                <w:b/>
                <w:sz w:val="20"/>
                <w:szCs w:val="20"/>
                <w:lang w:val="en-GB"/>
              </w:rPr>
            </w:pPr>
            <w:r w:rsidRPr="00F130E4">
              <w:rPr>
                <w:rFonts w:ascii="Times New Roman" w:eastAsia="Times New Roman" w:hAnsi="Times New Roman" w:cs="Times New Roman"/>
                <w:sz w:val="20"/>
                <w:szCs w:val="20"/>
                <w:lang w:val="en-GB"/>
              </w:rPr>
              <w:t>Name in BLOCK LETTERS</w:t>
            </w:r>
            <w:r w:rsidR="00307A39">
              <w:rPr>
                <w:rFonts w:ascii="Times New Roman" w:eastAsia="Times New Roman" w:hAnsi="Times New Roman" w:cs="Times New Roman"/>
                <w:sz w:val="20"/>
                <w:szCs w:val="20"/>
                <w:lang w:val="en-GB"/>
              </w:rPr>
              <w:t xml:space="preserve">                               </w:t>
            </w:r>
            <w:r w:rsidR="00307A39">
              <w:rPr>
                <w:rFonts w:ascii="Times New Roman" w:eastAsia="Times New Roman" w:hAnsi="Times New Roman" w:cs="Times New Roman"/>
                <w:b/>
                <w:sz w:val="20"/>
                <w:szCs w:val="20"/>
                <w:lang w:val="en-GB"/>
              </w:rPr>
              <w:t>BAIJNATH RANA</w:t>
            </w:r>
          </w:p>
        </w:tc>
      </w:tr>
      <w:tr w:rsidR="002155DB" w:rsidRPr="00F130E4" w14:paraId="0ED917A9" w14:textId="77777777" w:rsidTr="004B02A7">
        <w:trPr>
          <w:jc w:val="center"/>
        </w:trPr>
        <w:tc>
          <w:tcPr>
            <w:tcW w:w="9161" w:type="dxa"/>
          </w:tcPr>
          <w:p w14:paraId="243A230B"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655F29F2" w14:textId="7AAEA6D5"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Position with or in relation to creditor</w:t>
            </w:r>
            <w:r w:rsidR="00307A39">
              <w:rPr>
                <w:rFonts w:ascii="Times New Roman" w:eastAsia="Times New Roman" w:hAnsi="Times New Roman" w:cs="Times New Roman"/>
                <w:sz w:val="20"/>
                <w:szCs w:val="20"/>
                <w:lang w:val="en-GB"/>
              </w:rPr>
              <w:t xml:space="preserve">                 </w:t>
            </w:r>
            <w:r w:rsidR="00307A39" w:rsidRPr="00307A39">
              <w:rPr>
                <w:rFonts w:ascii="Times New Roman" w:eastAsia="Times New Roman" w:hAnsi="Times New Roman" w:cs="Times New Roman"/>
                <w:b/>
                <w:sz w:val="20"/>
                <w:szCs w:val="20"/>
                <w:lang w:val="en-GB"/>
              </w:rPr>
              <w:t>Consumer</w:t>
            </w:r>
          </w:p>
        </w:tc>
      </w:tr>
      <w:tr w:rsidR="002155DB" w:rsidRPr="00F130E4" w14:paraId="13CF79F2" w14:textId="77777777" w:rsidTr="004B02A7">
        <w:trPr>
          <w:jc w:val="center"/>
        </w:trPr>
        <w:tc>
          <w:tcPr>
            <w:tcW w:w="9161" w:type="dxa"/>
          </w:tcPr>
          <w:p w14:paraId="396D73B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36FC9AE8" w14:textId="0E19E3F0" w:rsidR="002155DB" w:rsidRPr="00F130E4" w:rsidRDefault="002155DB" w:rsidP="0087547E">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Address of person signing</w:t>
            </w:r>
            <w:r w:rsidR="00307A39">
              <w:rPr>
                <w:rFonts w:ascii="Times New Roman" w:eastAsia="Times New Roman" w:hAnsi="Times New Roman" w:cs="Times New Roman"/>
                <w:sz w:val="20"/>
                <w:szCs w:val="20"/>
                <w:lang w:val="en-GB"/>
              </w:rPr>
              <w:t xml:space="preserve">                                    </w:t>
            </w:r>
            <w:proofErr w:type="spellStart"/>
            <w:r w:rsidR="0087547E">
              <w:rPr>
                <w:rFonts w:ascii="Times New Roman" w:eastAsia="Times New Roman" w:hAnsi="Times New Roman" w:cs="Times New Roman"/>
                <w:sz w:val="20"/>
                <w:szCs w:val="20"/>
                <w:lang w:val="en-GB"/>
              </w:rPr>
              <w:t>Bandhabad</w:t>
            </w:r>
            <w:proofErr w:type="spellEnd"/>
            <w:r w:rsidR="0087547E">
              <w:rPr>
                <w:rFonts w:ascii="Times New Roman" w:eastAsia="Times New Roman" w:hAnsi="Times New Roman" w:cs="Times New Roman"/>
                <w:sz w:val="20"/>
                <w:szCs w:val="20"/>
                <w:lang w:val="en-GB"/>
              </w:rPr>
              <w:t xml:space="preserve">, </w:t>
            </w:r>
            <w:proofErr w:type="spellStart"/>
            <w:r w:rsidR="00307A39">
              <w:rPr>
                <w:rFonts w:ascii="Times New Roman" w:eastAsia="Times New Roman" w:hAnsi="Times New Roman" w:cs="Times New Roman"/>
                <w:sz w:val="20"/>
                <w:szCs w:val="20"/>
                <w:lang w:val="en-GB"/>
              </w:rPr>
              <w:t>Giridih</w:t>
            </w:r>
            <w:proofErr w:type="spellEnd"/>
            <w:r w:rsidR="00307A39">
              <w:rPr>
                <w:rFonts w:ascii="Times New Roman" w:eastAsia="Times New Roman" w:hAnsi="Times New Roman" w:cs="Times New Roman"/>
                <w:sz w:val="20"/>
                <w:szCs w:val="20"/>
                <w:lang w:val="en-GB"/>
              </w:rPr>
              <w:t>, Jharkhand</w:t>
            </w:r>
          </w:p>
        </w:tc>
      </w:tr>
    </w:tbl>
    <w:p w14:paraId="1985ED37" w14:textId="77777777" w:rsidR="002155DB" w:rsidRPr="00F130E4" w:rsidRDefault="002155DB" w:rsidP="002155DB">
      <w:pPr>
        <w:spacing w:after="0" w:line="240" w:lineRule="auto"/>
        <w:jc w:val="both"/>
        <w:rPr>
          <w:rFonts w:ascii="Times New Roman" w:hAnsi="Times New Roman" w:cs="Times New Roman"/>
          <w:sz w:val="20"/>
          <w:szCs w:val="20"/>
        </w:rPr>
      </w:pPr>
      <w:r w:rsidRPr="00F130E4">
        <w:rPr>
          <w:rFonts w:ascii="Times New Roman" w:eastAsia="Times New Roman" w:hAnsi="Times New Roman" w:cs="Times New Roman"/>
          <w:b/>
          <w:bCs/>
          <w:smallCaps/>
          <w:sz w:val="20"/>
          <w:szCs w:val="20"/>
          <w:cs/>
          <w:lang w:val="en-GB" w:bidi="hi-IN"/>
        </w:rPr>
        <w:t>*</w:t>
      </w:r>
      <w:r w:rsidRPr="00F130E4">
        <w:rPr>
          <w:rFonts w:ascii="Times New Roman" w:hAnsi="Times New Roman" w:cs="Times New Roman"/>
          <w:sz w:val="20"/>
          <w:szCs w:val="20"/>
        </w:rPr>
        <w:t>PAN number, passport, AADHAAR Card or the identity card issued by the Election Commission of India</w:t>
      </w:r>
      <w:r w:rsidRPr="00F130E4">
        <w:rPr>
          <w:rFonts w:ascii="Times New Roman" w:hAnsi="Times New Roman" w:cs="Times New Roman"/>
          <w:sz w:val="20"/>
          <w:szCs w:val="20"/>
          <w:cs/>
          <w:lang w:bidi="hi-IN"/>
        </w:rPr>
        <w:t>.</w:t>
      </w:r>
    </w:p>
    <w:p w14:paraId="41EA2894" w14:textId="77777777" w:rsidR="002155DB" w:rsidRPr="00F130E4" w:rsidRDefault="002155DB" w:rsidP="002155DB">
      <w:pPr>
        <w:spacing w:after="0" w:line="240" w:lineRule="auto"/>
        <w:rPr>
          <w:rFonts w:ascii="Times New Roman" w:eastAsia="Times New Roman" w:hAnsi="Times New Roman" w:cs="Times New Roman"/>
          <w:sz w:val="20"/>
          <w:szCs w:val="20"/>
        </w:rPr>
      </w:pPr>
    </w:p>
    <w:p w14:paraId="4F238830" w14:textId="77777777" w:rsidR="002155DB" w:rsidRPr="00F130E4" w:rsidRDefault="002155DB" w:rsidP="002155DB">
      <w:pPr>
        <w:spacing w:after="0" w:line="240" w:lineRule="auto"/>
        <w:jc w:val="center"/>
        <w:rPr>
          <w:rFonts w:ascii="Times New Roman" w:eastAsia="Times New Roman" w:hAnsi="Times New Roman" w:cs="Times New Roman"/>
          <w:b/>
          <w:sz w:val="20"/>
          <w:szCs w:val="20"/>
        </w:rPr>
      </w:pPr>
      <w:r w:rsidRPr="00F130E4">
        <w:rPr>
          <w:rFonts w:ascii="Times New Roman" w:eastAsia="Times New Roman" w:hAnsi="Times New Roman" w:cs="Times New Roman"/>
          <w:b/>
          <w:sz w:val="20"/>
          <w:szCs w:val="20"/>
        </w:rPr>
        <w:t>DECLARATION</w:t>
      </w:r>
    </w:p>
    <w:p w14:paraId="212C6BC9" w14:textId="08A35A65" w:rsidR="002155DB" w:rsidRPr="00F130E4" w:rsidRDefault="002155DB" w:rsidP="00307A39">
      <w:pPr>
        <w:spacing w:after="0" w:line="240" w:lineRule="auto"/>
        <w:jc w:val="both"/>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rPr>
        <w:t xml:space="preserve">I, </w:t>
      </w:r>
      <w:r w:rsidR="00307A39">
        <w:rPr>
          <w:rFonts w:ascii="Times New Roman" w:eastAsia="Times New Roman" w:hAnsi="Times New Roman" w:cs="Times New Roman"/>
          <w:b/>
          <w:sz w:val="20"/>
          <w:szCs w:val="20"/>
          <w:lang w:val="en-GB"/>
        </w:rPr>
        <w:t>BAIJNATH RANA</w:t>
      </w:r>
      <w:r w:rsidRPr="00F130E4">
        <w:rPr>
          <w:rFonts w:ascii="Times New Roman" w:eastAsia="Times New Roman" w:hAnsi="Times New Roman" w:cs="Times New Roman"/>
          <w:sz w:val="20"/>
          <w:szCs w:val="20"/>
        </w:rPr>
        <w:t xml:space="preserve">, currently residing at </w:t>
      </w:r>
      <w:r w:rsidR="00307A39">
        <w:rPr>
          <w:rFonts w:ascii="Times New Roman" w:eastAsia="Times New Roman" w:hAnsi="Times New Roman" w:cs="Arial Unicode MS" w:hint="cs"/>
          <w:sz w:val="20"/>
          <w:szCs w:val="20"/>
          <w:cs/>
          <w:lang w:val="en-GB" w:bidi="hi-IN"/>
        </w:rPr>
        <w:t>Baijnath Rana, Vill- Bandhabad, PO Maheshmunda, Dist Giridih</w:t>
      </w:r>
      <w:r w:rsidR="00307A39">
        <w:rPr>
          <w:rFonts w:ascii="Times New Roman" w:eastAsia="Times New Roman" w:hAnsi="Times New Roman" w:cs="Arial Unicode MS" w:hint="cs"/>
          <w:sz w:val="20"/>
          <w:szCs w:val="20"/>
          <w:cs/>
          <w:lang w:val="en-GB" w:bidi="hi-IN"/>
        </w:rPr>
        <w:t xml:space="preserve">, </w:t>
      </w:r>
      <w:r w:rsidR="00307A39">
        <w:rPr>
          <w:rFonts w:ascii="Times New Roman" w:eastAsia="Times New Roman" w:hAnsi="Times New Roman" w:cs="Arial Unicode MS" w:hint="cs"/>
          <w:sz w:val="20"/>
          <w:szCs w:val="20"/>
          <w:cs/>
          <w:lang w:val="en-GB" w:bidi="hi-IN"/>
        </w:rPr>
        <w:t>Jharkhand, 815312</w:t>
      </w:r>
      <w:r w:rsidRPr="00F130E4">
        <w:rPr>
          <w:rFonts w:ascii="Times New Roman" w:eastAsia="Times New Roman" w:hAnsi="Times New Roman" w:cs="Times New Roman"/>
          <w:sz w:val="20"/>
          <w:szCs w:val="20"/>
        </w:rPr>
        <w:t>, do hereby declare and state as follows</w:t>
      </w:r>
      <w:r w:rsidRPr="00F130E4">
        <w:rPr>
          <w:rFonts w:ascii="Times New Roman" w:eastAsia="Times New Roman" w:hAnsi="Times New Roman" w:cs="Times New Roman"/>
          <w:sz w:val="20"/>
          <w:szCs w:val="20"/>
          <w:cs/>
          <w:lang w:bidi="hi-IN"/>
        </w:rPr>
        <w:t xml:space="preserve">: - </w:t>
      </w:r>
    </w:p>
    <w:p w14:paraId="402FC966" w14:textId="3C831578" w:rsidR="002155DB" w:rsidRPr="00F130E4" w:rsidRDefault="00307A39" w:rsidP="002155DB">
      <w:pPr>
        <w:numPr>
          <w:ilvl w:val="0"/>
          <w:numId w:val="1"/>
        </w:numPr>
        <w:tabs>
          <w:tab w:val="left" w:pos="360"/>
        </w:tabs>
        <w:spacing w:after="0" w:line="240" w:lineRule="auto"/>
        <w:jc w:val="both"/>
        <w:rPr>
          <w:rFonts w:ascii="Times New Roman" w:eastAsia="Times New Roman" w:hAnsi="Times New Roman" w:cs="Times New Roman"/>
          <w:sz w:val="20"/>
          <w:szCs w:val="20"/>
          <w:rtl/>
          <w:cs/>
        </w:rPr>
      </w:pPr>
      <w:r>
        <w:rPr>
          <w:rFonts w:ascii="Times New Roman" w:eastAsia="Times New Roman" w:hAnsi="Times New Roman" w:cs="Arial Unicode MS" w:hint="cs"/>
          <w:sz w:val="20"/>
          <w:szCs w:val="20"/>
          <w:cs/>
          <w:lang w:bidi="hi-IN"/>
        </w:rPr>
        <w:t>ATIL</w:t>
      </w:r>
      <w:r w:rsidR="002155DB" w:rsidRPr="00F130E4">
        <w:rPr>
          <w:rFonts w:ascii="Times New Roman" w:eastAsia="Times New Roman" w:hAnsi="Times New Roman" w:cs="Times New Roman"/>
          <w:sz w:val="20"/>
          <w:szCs w:val="20"/>
        </w:rPr>
        <w:t>, the corporate debtor was, at the insolvency commencement date, being the</w:t>
      </w:r>
      <w:r>
        <w:rPr>
          <w:rFonts w:ascii="Times New Roman" w:eastAsia="Times New Roman" w:hAnsi="Times New Roman" w:cs="Arial Unicode MS" w:hint="cs"/>
          <w:sz w:val="20"/>
          <w:szCs w:val="20"/>
          <w:cs/>
          <w:lang w:bidi="hi-IN"/>
        </w:rPr>
        <w:t xml:space="preserve"> 25</w:t>
      </w:r>
      <w:proofErr w:type="spellStart"/>
      <w:r w:rsidRPr="00307A39">
        <w:rPr>
          <w:rFonts w:ascii="Times New Roman" w:eastAsia="Times New Roman" w:hAnsi="Times New Roman" w:cs="Times New Roman"/>
          <w:sz w:val="20"/>
          <w:szCs w:val="20"/>
          <w:vertAlign w:val="superscript"/>
        </w:rPr>
        <w:t>th</w:t>
      </w:r>
      <w:proofErr w:type="spellEnd"/>
      <w:r>
        <w:rPr>
          <w:rFonts w:ascii="Times New Roman" w:eastAsia="Times New Roman" w:hAnsi="Times New Roman" w:cs="Times New Roman"/>
          <w:sz w:val="20"/>
          <w:szCs w:val="20"/>
        </w:rPr>
        <w:t xml:space="preserve"> January</w:t>
      </w:r>
      <w:r>
        <w:rPr>
          <w:rFonts w:ascii="Times New Roman" w:eastAsia="Times New Roman" w:hAnsi="Times New Roman" w:cs="Arial Unicode MS" w:hint="cs"/>
          <w:sz w:val="20"/>
          <w:szCs w:val="20"/>
          <w:cs/>
          <w:lang w:bidi="hi-IN"/>
        </w:rPr>
        <w:t xml:space="preserve"> </w:t>
      </w:r>
      <w:r w:rsidR="002155DB" w:rsidRPr="00F130E4">
        <w:rPr>
          <w:rFonts w:ascii="Times New Roman" w:eastAsia="Times New Roman" w:hAnsi="Times New Roman" w:cs="Times New Roman"/>
          <w:sz w:val="20"/>
          <w:szCs w:val="20"/>
        </w:rPr>
        <w:t>20</w:t>
      </w:r>
      <w:r>
        <w:rPr>
          <w:rFonts w:ascii="Times New Roman" w:eastAsia="Times New Roman" w:hAnsi="Times New Roman" w:cs="Arial Unicode MS" w:hint="cs"/>
          <w:sz w:val="20"/>
          <w:szCs w:val="20"/>
          <w:cs/>
          <w:lang w:bidi="hi-IN"/>
        </w:rPr>
        <w:t>19</w:t>
      </w:r>
      <w:r w:rsidR="002155DB" w:rsidRPr="00F130E4">
        <w:rPr>
          <w:rFonts w:ascii="Times New Roman" w:eastAsia="Times New Roman" w:hAnsi="Times New Roman" w:cs="Times New Roman"/>
          <w:sz w:val="20"/>
          <w:szCs w:val="20"/>
        </w:rPr>
        <w:t>, actually indebted to me for a sum of Rs</w:t>
      </w:r>
      <w:r>
        <w:rPr>
          <w:rFonts w:ascii="Times New Roman" w:eastAsia="Times New Roman" w:hAnsi="Times New Roman" w:cs="Times New Roman"/>
          <w:sz w:val="20"/>
          <w:szCs w:val="20"/>
          <w:cs/>
          <w:lang w:bidi="hi-IN"/>
        </w:rPr>
        <w:t xml:space="preserve">. </w:t>
      </w:r>
      <w:r>
        <w:rPr>
          <w:rFonts w:ascii="Times New Roman" w:eastAsia="Times New Roman" w:hAnsi="Times New Roman" w:cs="Arial Unicode MS" w:hint="cs"/>
          <w:sz w:val="20"/>
          <w:szCs w:val="20"/>
          <w:cs/>
          <w:lang w:bidi="hi-IN"/>
        </w:rPr>
        <w:t>4,00,000</w:t>
      </w:r>
      <w:r w:rsidR="002155DB" w:rsidRPr="00F130E4">
        <w:rPr>
          <w:rFonts w:ascii="Times New Roman" w:eastAsia="Times New Roman" w:hAnsi="Times New Roman" w:cs="Times New Roman"/>
          <w:sz w:val="20"/>
          <w:szCs w:val="20"/>
          <w:cs/>
          <w:lang w:bidi="hi-IN"/>
        </w:rPr>
        <w:t>.</w:t>
      </w:r>
      <w:r>
        <w:rPr>
          <w:rFonts w:ascii="Times New Roman" w:eastAsia="Times New Roman" w:hAnsi="Times New Roman" w:cs="Arial Unicode MS" w:hint="cs"/>
          <w:sz w:val="20"/>
          <w:szCs w:val="20"/>
          <w:cs/>
          <w:lang w:bidi="hi-IN"/>
        </w:rPr>
        <w:t>00 (Four lacs only)</w:t>
      </w:r>
    </w:p>
    <w:p w14:paraId="64DE273F" w14:textId="77777777" w:rsidR="0087547E" w:rsidRPr="0087547E" w:rsidRDefault="002155DB" w:rsidP="0087547E">
      <w:pPr>
        <w:numPr>
          <w:ilvl w:val="0"/>
          <w:numId w:val="1"/>
        </w:numPr>
        <w:tabs>
          <w:tab w:val="left" w:pos="360"/>
        </w:tabs>
        <w:spacing w:after="0" w:line="240" w:lineRule="auto"/>
        <w:jc w:val="both"/>
        <w:rPr>
          <w:rFonts w:ascii="Times New Roman" w:eastAsia="Times New Roman" w:hAnsi="Times New Roman" w:cs="Arial Unicode MS"/>
          <w:sz w:val="20"/>
          <w:szCs w:val="20"/>
          <w:lang w:bidi="hi-IN"/>
        </w:rPr>
      </w:pPr>
      <w:r w:rsidRPr="00F130E4">
        <w:rPr>
          <w:rFonts w:ascii="Times New Roman" w:eastAsia="Times New Roman" w:hAnsi="Times New Roman" w:cs="Times New Roman"/>
          <w:sz w:val="20"/>
          <w:szCs w:val="20"/>
        </w:rPr>
        <w:t>In respect of my claim of the said sum or any part thereof, I have relied on the documents specified below</w:t>
      </w:r>
      <w:r w:rsidRPr="00F130E4">
        <w:rPr>
          <w:rFonts w:ascii="Times New Roman" w:eastAsia="Times New Roman" w:hAnsi="Times New Roman" w:cs="Times New Roman"/>
          <w:sz w:val="20"/>
          <w:szCs w:val="20"/>
          <w:cs/>
          <w:lang w:bidi="hi-IN"/>
        </w:rPr>
        <w:t>:</w:t>
      </w:r>
      <w:r w:rsidR="0087547E">
        <w:rPr>
          <w:rFonts w:ascii="Times New Roman" w:eastAsia="Times New Roman" w:hAnsi="Times New Roman" w:cs="Arial Unicode MS"/>
          <w:sz w:val="20"/>
          <w:szCs w:val="20"/>
          <w:cs/>
          <w:lang w:bidi="hi-IN"/>
        </w:rPr>
        <w:br/>
      </w:r>
      <w:r w:rsidR="0087547E">
        <w:rPr>
          <w:rFonts w:ascii="Times New Roman" w:eastAsia="Times New Roman" w:hAnsi="Times New Roman" w:cs="Arial Unicode MS"/>
          <w:sz w:val="20"/>
          <w:szCs w:val="20"/>
          <w:cs/>
          <w:lang w:bidi="hi-IN"/>
        </w:rPr>
        <w:br/>
      </w:r>
      <w:r w:rsidR="0087547E" w:rsidRPr="0087547E">
        <w:rPr>
          <w:rFonts w:ascii="Times New Roman" w:eastAsia="Times New Roman" w:hAnsi="Times New Roman" w:cs="Arial Unicode MS"/>
          <w:sz w:val="20"/>
          <w:szCs w:val="20"/>
          <w:lang w:bidi="hi-IN"/>
        </w:rPr>
        <w:t xml:space="preserve">Scan copy of Deposit Receipt </w:t>
      </w:r>
    </w:p>
    <w:p w14:paraId="044E1D8F" w14:textId="14FB729E" w:rsidR="002155DB" w:rsidRPr="00F130E4" w:rsidRDefault="0087547E" w:rsidP="0087547E">
      <w:pPr>
        <w:tabs>
          <w:tab w:val="left" w:pos="360"/>
        </w:tabs>
        <w:spacing w:after="0" w:line="240" w:lineRule="auto"/>
        <w:ind w:left="1080"/>
        <w:rPr>
          <w:rFonts w:ascii="Times New Roman" w:eastAsia="Times New Roman" w:hAnsi="Times New Roman" w:cs="Times New Roman"/>
          <w:sz w:val="20"/>
          <w:szCs w:val="20"/>
        </w:rPr>
      </w:pPr>
      <w:r w:rsidRPr="0087547E">
        <w:rPr>
          <w:rFonts w:ascii="Times New Roman" w:eastAsia="Times New Roman" w:hAnsi="Times New Roman" w:cs="Arial Unicode MS"/>
          <w:sz w:val="20"/>
          <w:szCs w:val="20"/>
          <w:lang w:bidi="hi-IN"/>
        </w:rPr>
        <w:t xml:space="preserve">Scan copy </w:t>
      </w:r>
      <w:proofErr w:type="gramStart"/>
      <w:r w:rsidRPr="0087547E">
        <w:rPr>
          <w:rFonts w:ascii="Times New Roman" w:eastAsia="Times New Roman" w:hAnsi="Times New Roman" w:cs="Arial Unicode MS"/>
          <w:sz w:val="20"/>
          <w:szCs w:val="20"/>
          <w:lang w:bidi="hi-IN"/>
        </w:rPr>
        <w:t>of  Bond</w:t>
      </w:r>
      <w:proofErr w:type="gramEnd"/>
      <w:r>
        <w:rPr>
          <w:rFonts w:ascii="Times New Roman" w:eastAsia="Times New Roman" w:hAnsi="Times New Roman" w:cs="Arial Unicode MS"/>
          <w:sz w:val="20"/>
          <w:szCs w:val="20"/>
          <w:cs/>
          <w:lang w:bidi="hi-IN"/>
        </w:rPr>
        <w:br/>
      </w:r>
    </w:p>
    <w:p w14:paraId="43D09FB6" w14:textId="77777777"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The said documents are true, valid and genuine to the best of my knowledge, information and belief and no material facts have been concealed therefrom</w:t>
      </w:r>
      <w:r w:rsidRPr="00F130E4">
        <w:rPr>
          <w:rFonts w:ascii="Times New Roman" w:eastAsia="Times New Roman" w:hAnsi="Times New Roman" w:cs="Times New Roman"/>
          <w:sz w:val="20"/>
          <w:szCs w:val="20"/>
          <w:cs/>
          <w:lang w:bidi="hi-IN"/>
        </w:rPr>
        <w:t>.</w:t>
      </w:r>
    </w:p>
    <w:p w14:paraId="358BDBC4" w14:textId="77777777"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the said sum or any part thereof, neither I, nor any person, by my order, to my knowledge or belief, for my use, had or received any manner of satisfaction or security whatsoever, save and except the following</w:t>
      </w:r>
      <w:r w:rsidRPr="00F130E4">
        <w:rPr>
          <w:rFonts w:ascii="Times New Roman" w:eastAsia="Times New Roman" w:hAnsi="Times New Roman" w:cs="Times New Roman"/>
          <w:sz w:val="20"/>
          <w:szCs w:val="20"/>
          <w:cs/>
          <w:lang w:bidi="hi-IN"/>
        </w:rPr>
        <w:t>:</w:t>
      </w:r>
    </w:p>
    <w:p w14:paraId="517AAF17" w14:textId="77777777" w:rsidR="002155DB" w:rsidRPr="00F130E4" w:rsidRDefault="002155DB" w:rsidP="002155DB">
      <w:pPr>
        <w:spacing w:after="0" w:line="240" w:lineRule="auto"/>
        <w:ind w:left="720"/>
        <w:jc w:val="both"/>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Please state details of any mutual credit, mutual debts, or other mutual dealings between the corporate debtor</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r w:rsidRPr="00F130E4">
        <w:rPr>
          <w:rFonts w:ascii="Times New Roman" w:eastAsia="Times New Roman" w:hAnsi="Times New Roman" w:cs="Times New Roman"/>
          <w:sz w:val="20"/>
          <w:szCs w:val="20"/>
          <w:cs/>
          <w:lang w:bidi="hi-IN"/>
        </w:rPr>
        <w:t>].</w:t>
      </w:r>
    </w:p>
    <w:p w14:paraId="6A9BEABB" w14:textId="77777777" w:rsidR="002155DB" w:rsidRPr="00F130E4" w:rsidRDefault="002155DB" w:rsidP="002155DB">
      <w:pPr>
        <w:pStyle w:val="ListParagraph"/>
        <w:numPr>
          <w:ilvl w:val="0"/>
          <w:numId w:val="1"/>
        </w:num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I am </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 xml:space="preserve">I am not a related party of the corporate debtor, as defined under section 5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24</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of the Code</w:t>
      </w:r>
      <w:r w:rsidRPr="00F130E4">
        <w:rPr>
          <w:rFonts w:ascii="Times New Roman" w:eastAsia="Times New Roman" w:hAnsi="Times New Roman" w:cs="Times New Roman"/>
          <w:sz w:val="20"/>
          <w:szCs w:val="20"/>
          <w:cs/>
          <w:lang w:bidi="hi-IN"/>
        </w:rPr>
        <w:t>.</w:t>
      </w:r>
    </w:p>
    <w:p w14:paraId="7A88FEEB" w14:textId="77777777" w:rsidR="002155DB" w:rsidRPr="00F130E4" w:rsidRDefault="002155DB" w:rsidP="002155DB">
      <w:pPr>
        <w:numPr>
          <w:ilvl w:val="0"/>
          <w:numId w:val="1"/>
        </w:num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I am eligible to give voting instruction to the authorized representative by virtue of proviso to section 21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of the Code even though I am a related party of the corporate debtor</w:t>
      </w:r>
      <w:r w:rsidRPr="00F130E4">
        <w:rPr>
          <w:rFonts w:ascii="Times New Roman" w:eastAsia="Times New Roman" w:hAnsi="Times New Roman" w:cs="Times New Roman"/>
          <w:sz w:val="20"/>
          <w:szCs w:val="20"/>
          <w:cs/>
          <w:lang w:bidi="hi-IN"/>
        </w:rPr>
        <w:t>.</w:t>
      </w:r>
    </w:p>
    <w:p w14:paraId="74A8684A" w14:textId="206D3A66" w:rsidR="002155DB" w:rsidRPr="0087547E" w:rsidRDefault="002155DB" w:rsidP="002155DB">
      <w:pPr>
        <w:spacing w:after="0" w:line="240" w:lineRule="auto"/>
        <w:jc w:val="both"/>
        <w:rPr>
          <w:rFonts w:ascii="Times New Roman" w:eastAsia="Times New Roman" w:hAnsi="Times New Roman" w:cs="Arial Unicode MS" w:hint="cs"/>
          <w:sz w:val="20"/>
          <w:szCs w:val="20"/>
        </w:rPr>
      </w:pPr>
      <w:r w:rsidRPr="00F130E4">
        <w:rPr>
          <w:rFonts w:ascii="Times New Roman" w:eastAsia="Times New Roman" w:hAnsi="Times New Roman" w:cs="Times New Roman"/>
          <w:sz w:val="20"/>
          <w:szCs w:val="20"/>
        </w:rPr>
        <w:t>Date</w:t>
      </w:r>
      <w:r w:rsidRPr="00F130E4">
        <w:rPr>
          <w:rFonts w:ascii="Times New Roman" w:eastAsia="Times New Roman" w:hAnsi="Times New Roman" w:cs="Times New Roman"/>
          <w:sz w:val="20"/>
          <w:szCs w:val="20"/>
          <w:cs/>
          <w:lang w:bidi="hi-IN"/>
        </w:rPr>
        <w:t>:</w:t>
      </w:r>
      <w:r w:rsidR="0087547E">
        <w:rPr>
          <w:rFonts w:ascii="Times New Roman" w:eastAsia="Times New Roman" w:hAnsi="Times New Roman" w:cs="Arial Unicode MS" w:hint="cs"/>
          <w:sz w:val="20"/>
          <w:szCs w:val="20"/>
          <w:cs/>
          <w:lang w:bidi="hi-IN"/>
        </w:rPr>
        <w:t xml:space="preserve"> 17-10-2020</w:t>
      </w:r>
    </w:p>
    <w:p w14:paraId="7BB5E6E0" w14:textId="223B7725" w:rsidR="002155DB" w:rsidRPr="00F130E4" w:rsidRDefault="002155DB" w:rsidP="002155DB">
      <w:pPr>
        <w:tabs>
          <w:tab w:val="left" w:pos="2450"/>
        </w:tabs>
        <w:spacing w:after="0" w:line="240" w:lineRule="auto"/>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rPr>
        <w:t>Place</w:t>
      </w:r>
      <w:r w:rsidRPr="00F130E4">
        <w:rPr>
          <w:rFonts w:ascii="Times New Roman" w:eastAsia="Times New Roman" w:hAnsi="Times New Roman" w:cs="Times New Roman"/>
          <w:sz w:val="20"/>
          <w:szCs w:val="20"/>
          <w:cs/>
          <w:lang w:bidi="hi-IN"/>
        </w:rPr>
        <w:t xml:space="preserve">:  </w:t>
      </w:r>
      <w:r w:rsidR="0087547E">
        <w:rPr>
          <w:rFonts w:ascii="Times New Roman" w:eastAsia="Times New Roman" w:hAnsi="Times New Roman" w:cs="Arial Unicode MS" w:hint="cs"/>
          <w:sz w:val="20"/>
          <w:szCs w:val="20"/>
          <w:cs/>
          <w:lang w:bidi="hi-IN"/>
        </w:rPr>
        <w:t>Giridih</w:t>
      </w:r>
      <w:r w:rsidRPr="00F130E4">
        <w:rPr>
          <w:rFonts w:ascii="Times New Roman" w:eastAsia="Times New Roman" w:hAnsi="Times New Roman" w:cs="Times New Roman"/>
          <w:sz w:val="20"/>
          <w:szCs w:val="20"/>
          <w:cs/>
          <w:lang w:bidi="hi-IN"/>
        </w:rPr>
        <w:t xml:space="preserve"> </w:t>
      </w:r>
    </w:p>
    <w:p w14:paraId="0C67134B" w14:textId="77777777" w:rsidR="002155DB" w:rsidRPr="00F130E4" w:rsidRDefault="002155DB" w:rsidP="002155DB">
      <w:pPr>
        <w:tabs>
          <w:tab w:val="left" w:pos="2450"/>
        </w:tabs>
        <w:spacing w:after="0" w:line="240" w:lineRule="auto"/>
        <w:jc w:val="right"/>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Signature of the claimant</w:t>
      </w:r>
      <w:r w:rsidRPr="00F130E4">
        <w:rPr>
          <w:rFonts w:ascii="Times New Roman" w:eastAsia="Times New Roman" w:hAnsi="Times New Roman" w:cs="Times New Roman"/>
          <w:sz w:val="20"/>
          <w:szCs w:val="20"/>
          <w:cs/>
          <w:lang w:bidi="hi-IN"/>
        </w:rPr>
        <w:t>)</w:t>
      </w:r>
    </w:p>
    <w:p w14:paraId="695BD7B8"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VERIFICATION</w:t>
      </w:r>
    </w:p>
    <w:p w14:paraId="036FA5E2" w14:textId="46A771CB" w:rsidR="002155DB" w:rsidRPr="00F130E4" w:rsidRDefault="002155DB" w:rsidP="002155DB">
      <w:pPr>
        <w:spacing w:after="0" w:line="240" w:lineRule="auto"/>
        <w:jc w:val="both"/>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 xml:space="preserve">I, </w:t>
      </w:r>
      <w:r w:rsidR="0087547E">
        <w:rPr>
          <w:rFonts w:ascii="Times New Roman" w:eastAsia="Times New Roman" w:hAnsi="Times New Roman" w:cs="Arial Unicode MS" w:hint="cs"/>
          <w:sz w:val="20"/>
          <w:szCs w:val="20"/>
          <w:cs/>
          <w:lang w:bidi="hi-IN"/>
        </w:rPr>
        <w:t>Baijnath Rana</w:t>
      </w:r>
      <w:r w:rsidRPr="00F130E4">
        <w:rPr>
          <w:rFonts w:ascii="Times New Roman" w:eastAsia="Times New Roman" w:hAnsi="Times New Roman" w:cs="Times New Roman"/>
          <w:sz w:val="20"/>
          <w:szCs w:val="20"/>
          <w:lang w:bidi="hi-IN"/>
        </w:rPr>
        <w:t xml:space="preserve"> the claimant hereinabove, do hereby verify that the contents of this proof of claim are true and correct to my knowledge and belief and no material fact has been concealed therefrom</w:t>
      </w:r>
      <w:r w:rsidRPr="00F130E4">
        <w:rPr>
          <w:rFonts w:ascii="Times New Roman" w:eastAsia="Times New Roman" w:hAnsi="Times New Roman" w:cs="Times New Roman"/>
          <w:sz w:val="20"/>
          <w:szCs w:val="20"/>
          <w:cs/>
          <w:lang w:bidi="hi-IN"/>
        </w:rPr>
        <w:t xml:space="preserve">. </w:t>
      </w:r>
    </w:p>
    <w:p w14:paraId="6D3B8220"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p>
    <w:p w14:paraId="1EFBFA37" w14:textId="0002F66A" w:rsidR="002155DB" w:rsidRPr="0087547E" w:rsidRDefault="002155DB" w:rsidP="002155DB">
      <w:pPr>
        <w:spacing w:after="0" w:line="240" w:lineRule="auto"/>
        <w:rPr>
          <w:rFonts w:ascii="Times New Roman" w:eastAsia="Times New Roman" w:hAnsi="Times New Roman" w:cs="Arial Unicode MS" w:hint="cs"/>
          <w:sz w:val="20"/>
          <w:szCs w:val="20"/>
          <w:lang w:bidi="hi-IN"/>
        </w:rPr>
      </w:pPr>
      <w:r w:rsidRPr="00F130E4">
        <w:rPr>
          <w:rFonts w:ascii="Times New Roman" w:eastAsia="Times New Roman" w:hAnsi="Times New Roman" w:cs="Times New Roman"/>
          <w:sz w:val="20"/>
          <w:szCs w:val="20"/>
          <w:lang w:bidi="hi-IN"/>
        </w:rPr>
        <w:t xml:space="preserve">Verified at </w:t>
      </w:r>
      <w:r w:rsidR="0087547E">
        <w:rPr>
          <w:rFonts w:ascii="Times New Roman" w:eastAsia="Times New Roman" w:hAnsi="Times New Roman" w:cs="Arial Unicode MS" w:hint="cs"/>
          <w:sz w:val="20"/>
          <w:szCs w:val="20"/>
          <w:cs/>
          <w:lang w:bidi="hi-IN"/>
        </w:rPr>
        <w:t>17th</w:t>
      </w:r>
      <w:r w:rsidR="00941701">
        <w:rPr>
          <w:rFonts w:ascii="Times New Roman" w:eastAsia="Times New Roman" w:hAnsi="Times New Roman" w:cs="Arial Unicode MS" w:hint="cs"/>
          <w:sz w:val="20"/>
          <w:szCs w:val="20"/>
          <w:cs/>
          <w:lang w:bidi="hi-IN"/>
        </w:rPr>
        <w:t>,</w:t>
      </w:r>
      <w:r w:rsidR="0087547E">
        <w:rPr>
          <w:rFonts w:ascii="Times New Roman" w:eastAsia="Times New Roman" w:hAnsi="Times New Roman" w:cs="Arial Unicode MS" w:hint="cs"/>
          <w:sz w:val="20"/>
          <w:szCs w:val="20"/>
          <w:cs/>
          <w:lang w:bidi="hi-IN"/>
        </w:rPr>
        <w:t xml:space="preserve"> October 2020</w:t>
      </w:r>
    </w:p>
    <w:p w14:paraId="43BADBBC" w14:textId="77777777" w:rsidR="002155DB" w:rsidRPr="00F130E4" w:rsidRDefault="002155DB" w:rsidP="002155DB">
      <w:pPr>
        <w:spacing w:after="0" w:line="240" w:lineRule="auto"/>
        <w:jc w:val="right"/>
        <w:rPr>
          <w:rFonts w:ascii="Times New Roman" w:eastAsia="Times New Roman" w:hAnsi="Times New Roman" w:cs="Times New Roman"/>
          <w:sz w:val="20"/>
          <w:szCs w:val="20"/>
          <w:lang w:bidi="hi-IN"/>
        </w:rPr>
      </w:pPr>
      <w:r w:rsidRPr="00F130E4" w:rsidDel="00402BC9">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Signature of claimant</w:t>
      </w:r>
      <w:r w:rsidRPr="00F130E4">
        <w:rPr>
          <w:rFonts w:ascii="Times New Roman" w:eastAsia="Times New Roman" w:hAnsi="Times New Roman" w:cs="Times New Roman"/>
          <w:sz w:val="20"/>
          <w:szCs w:val="20"/>
          <w:cs/>
          <w:lang w:bidi="hi-IN"/>
        </w:rPr>
        <w:t>)</w:t>
      </w:r>
    </w:p>
    <w:p w14:paraId="728C8745" w14:textId="0D3FC888" w:rsidR="002155DB" w:rsidRPr="00F130E4" w:rsidRDefault="002155DB" w:rsidP="002155DB">
      <w:pPr>
        <w:spacing w:after="0" w:line="240" w:lineRule="auto"/>
        <w:jc w:val="both"/>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Note</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In the case of company or limited liability partnership, the declaration and verification shall be made by the director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manager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secretary</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designated partner and in the case of other entities, an officer authorized for the purpose by the entity</w:t>
      </w:r>
      <w:r w:rsidRPr="00F130E4">
        <w:rPr>
          <w:rFonts w:ascii="Times New Roman" w:eastAsia="Times New Roman" w:hAnsi="Times New Roman" w:cs="Times New Roman"/>
          <w:sz w:val="20"/>
          <w:szCs w:val="20"/>
          <w:cs/>
          <w:lang w:bidi="hi-IN"/>
        </w:rPr>
        <w:t>.]</w:t>
      </w:r>
    </w:p>
    <w:p w14:paraId="142E6951" w14:textId="77777777" w:rsidR="002155DB" w:rsidRPr="00F130E4" w:rsidRDefault="002155DB" w:rsidP="002155DB">
      <w:pPr>
        <w:pStyle w:val="Heading2"/>
        <w:spacing w:before="0" w:after="0" w:line="240" w:lineRule="auto"/>
        <w:jc w:val="both"/>
        <w:rPr>
          <w:rFonts w:ascii="Times New Roman" w:hAnsi="Times New Roman"/>
          <w:b w:val="0"/>
          <w:bCs w:val="0"/>
          <w:i w:val="0"/>
          <w:iCs w:val="0"/>
          <w:sz w:val="20"/>
          <w:szCs w:val="20"/>
          <w:lang w:bidi="hi-IN"/>
        </w:rPr>
      </w:pPr>
    </w:p>
    <w:p w14:paraId="792D97BA" w14:textId="77777777" w:rsidR="009F5E77" w:rsidRDefault="004623D0">
      <w:bookmarkStart w:id="0" w:name="_GoBack"/>
      <w:bookmarkEnd w:id="0"/>
    </w:p>
    <w:sectPr w:rsidR="009F5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45CE8"/>
    <w:multiLevelType w:val="hybridMultilevel"/>
    <w:tmpl w:val="E2CE9F2C"/>
    <w:lvl w:ilvl="0" w:tplc="FC644210">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78"/>
    <w:rsid w:val="000F7D74"/>
    <w:rsid w:val="001558F8"/>
    <w:rsid w:val="001D654C"/>
    <w:rsid w:val="00210178"/>
    <w:rsid w:val="002155DB"/>
    <w:rsid w:val="00306159"/>
    <w:rsid w:val="00307A39"/>
    <w:rsid w:val="004623D0"/>
    <w:rsid w:val="005A4543"/>
    <w:rsid w:val="005D00B3"/>
    <w:rsid w:val="005E0BEF"/>
    <w:rsid w:val="00621A9E"/>
    <w:rsid w:val="006443CB"/>
    <w:rsid w:val="007E5A82"/>
    <w:rsid w:val="0087547E"/>
    <w:rsid w:val="00941701"/>
    <w:rsid w:val="00BA46BC"/>
    <w:rsid w:val="00BD0B5C"/>
    <w:rsid w:val="00D831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7A5"/>
  <w15:chartTrackingRefBased/>
  <w15:docId w15:val="{9C426C28-5AB1-4E3B-BFDE-5D6E4BC9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5DB"/>
    <w:rPr>
      <w:lang w:val="en-US"/>
    </w:rPr>
  </w:style>
  <w:style w:type="paragraph" w:styleId="Heading2">
    <w:name w:val="heading 2"/>
    <w:basedOn w:val="Normal"/>
    <w:next w:val="Normal"/>
    <w:link w:val="Heading2Char"/>
    <w:uiPriority w:val="9"/>
    <w:qFormat/>
    <w:rsid w:val="002155DB"/>
    <w:pPr>
      <w:keepNext/>
      <w:spacing w:before="240" w:after="60" w:line="276"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5DB"/>
    <w:rPr>
      <w:rFonts w:ascii="Cambria" w:eastAsia="Times New Roman" w:hAnsi="Cambria" w:cs="Times New Roman"/>
      <w:b/>
      <w:bCs/>
      <w:i/>
      <w:iCs/>
      <w:sz w:val="28"/>
      <w:szCs w:val="28"/>
      <w:lang w:val="en-US"/>
    </w:rPr>
  </w:style>
  <w:style w:type="paragraph" w:styleId="ListParagraph">
    <w:name w:val="List Paragraph"/>
    <w:basedOn w:val="Normal"/>
    <w:link w:val="ListParagraphChar"/>
    <w:uiPriority w:val="34"/>
    <w:qFormat/>
    <w:rsid w:val="002155DB"/>
    <w:pPr>
      <w:ind w:left="720"/>
      <w:contextualSpacing/>
    </w:pPr>
  </w:style>
  <w:style w:type="character" w:customStyle="1" w:styleId="ListParagraphChar">
    <w:name w:val="List Paragraph Char"/>
    <w:basedOn w:val="DefaultParagraphFont"/>
    <w:link w:val="ListParagraph"/>
    <w:uiPriority w:val="34"/>
    <w:locked/>
    <w:rsid w:val="002155DB"/>
    <w:rPr>
      <w:lang w:val="en-US"/>
    </w:rPr>
  </w:style>
  <w:style w:type="table" w:styleId="TableGrid">
    <w:name w:val="Table Grid"/>
    <w:basedOn w:val="TableNormal"/>
    <w:uiPriority w:val="39"/>
    <w:rsid w:val="002155DB"/>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Sukhija</dc:creator>
  <cp:keywords/>
  <dc:description/>
  <cp:lastModifiedBy>Pankaj</cp:lastModifiedBy>
  <cp:revision>9</cp:revision>
  <dcterms:created xsi:type="dcterms:W3CDTF">2018-07-04T05:05:00Z</dcterms:created>
  <dcterms:modified xsi:type="dcterms:W3CDTF">2021-10-17T06:30:00Z</dcterms:modified>
</cp:coreProperties>
</file>