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BF8F" w:themeColor="accent6" w:themeTint="99"/>
  <w:body>
    <w:p w:rsidR="00515865" w:rsidRPr="00140916" w:rsidRDefault="00D563B6" w:rsidP="00515865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>bgcolor="#FFEACD"</w:t>
      </w:r>
    </w:p>
    <w:p w:rsidR="00B73E9E" w:rsidRPr="003F0E3A" w:rsidRDefault="00B73E9E" w:rsidP="00AD2874">
      <w:pPr>
        <w:rPr>
          <w:color w:val="C00000"/>
          <w:sz w:val="48"/>
          <w:szCs w:val="48"/>
        </w:rPr>
      </w:pPr>
      <w:r w:rsidRPr="003F0E3A">
        <w:rPr>
          <w:color w:val="C00000"/>
          <w:sz w:val="48"/>
          <w:szCs w:val="48"/>
        </w:rPr>
        <w:t>Transformați în fracții zecimale următoarele fracții ordinare,</w:t>
      </w:r>
    </w:p>
    <w:p w:rsidR="00B73E9E" w:rsidRPr="003F0E3A" w:rsidRDefault="00B73E9E" w:rsidP="00AD2874">
      <w:pPr>
        <w:rPr>
          <w:color w:val="C00000"/>
          <w:sz w:val="48"/>
          <w:szCs w:val="48"/>
        </w:rPr>
      </w:pPr>
      <w:r w:rsidRPr="003F0E3A">
        <w:rPr>
          <w:color w:val="C00000"/>
          <w:sz w:val="48"/>
          <w:szCs w:val="48"/>
        </w:rPr>
        <w:t>scriind</w:t>
      </w:r>
      <w:r w:rsidR="003F0E3A" w:rsidRPr="003F0E3A">
        <w:rPr>
          <w:color w:val="C00000"/>
          <w:sz w:val="48"/>
          <w:szCs w:val="48"/>
        </w:rPr>
        <w:t xml:space="preserve"> rezultatele sub forma: </w:t>
      </w:r>
      <w:r w:rsidR="003F0E3A">
        <w:rPr>
          <w:color w:val="C00000"/>
          <w:sz w:val="48"/>
          <w:szCs w:val="48"/>
        </w:rPr>
        <w:t>x</w:t>
      </w:r>
      <w:r w:rsidRPr="003F0E3A">
        <w:rPr>
          <w:color w:val="C00000"/>
          <w:sz w:val="48"/>
          <w:szCs w:val="48"/>
        </w:rPr>
        <w:t xml:space="preserve"> sau </w:t>
      </w:r>
      <w:r w:rsidR="003F0E3A">
        <w:rPr>
          <w:color w:val="C00000"/>
          <w:sz w:val="48"/>
          <w:szCs w:val="48"/>
        </w:rPr>
        <w:t>x</w:t>
      </w:r>
      <w:r w:rsidRPr="003F0E3A">
        <w:rPr>
          <w:color w:val="C00000"/>
          <w:sz w:val="48"/>
          <w:szCs w:val="48"/>
        </w:rPr>
        <w:t>,</w:t>
      </w:r>
      <w:r w:rsidR="003F0E3A">
        <w:rPr>
          <w:color w:val="C00000"/>
          <w:sz w:val="48"/>
          <w:szCs w:val="48"/>
        </w:rPr>
        <w:t>y</w:t>
      </w:r>
      <w:r w:rsidRPr="003F0E3A">
        <w:rPr>
          <w:color w:val="C00000"/>
          <w:sz w:val="48"/>
          <w:szCs w:val="48"/>
        </w:rPr>
        <w:t xml:space="preserve"> sau </w:t>
      </w:r>
      <w:r w:rsidR="003F0E3A">
        <w:rPr>
          <w:color w:val="C00000"/>
          <w:sz w:val="48"/>
          <w:szCs w:val="48"/>
        </w:rPr>
        <w:t>x</w:t>
      </w:r>
      <w:r w:rsidRPr="003F0E3A">
        <w:rPr>
          <w:color w:val="C00000"/>
          <w:sz w:val="48"/>
          <w:szCs w:val="48"/>
        </w:rPr>
        <w:t>,(</w:t>
      </w:r>
      <w:r w:rsidR="003F0E3A">
        <w:rPr>
          <w:color w:val="C00000"/>
          <w:sz w:val="48"/>
          <w:szCs w:val="48"/>
        </w:rPr>
        <w:t>yz</w:t>
      </w:r>
      <w:r w:rsidRPr="003F0E3A">
        <w:rPr>
          <w:color w:val="C00000"/>
          <w:sz w:val="48"/>
          <w:szCs w:val="48"/>
        </w:rPr>
        <w:t xml:space="preserve">) sau </w:t>
      </w:r>
      <w:r w:rsidR="003F0E3A">
        <w:rPr>
          <w:color w:val="C00000"/>
          <w:sz w:val="48"/>
          <w:szCs w:val="48"/>
        </w:rPr>
        <w:t>x</w:t>
      </w:r>
      <w:r w:rsidRPr="003F0E3A">
        <w:rPr>
          <w:color w:val="C00000"/>
          <w:sz w:val="48"/>
          <w:szCs w:val="48"/>
        </w:rPr>
        <w:t>,</w:t>
      </w:r>
      <w:r w:rsidR="003F0E3A">
        <w:rPr>
          <w:color w:val="C00000"/>
          <w:sz w:val="48"/>
          <w:szCs w:val="48"/>
        </w:rPr>
        <w:t>y</w:t>
      </w:r>
      <w:r w:rsidRPr="003F0E3A">
        <w:rPr>
          <w:color w:val="C00000"/>
          <w:sz w:val="48"/>
          <w:szCs w:val="48"/>
        </w:rPr>
        <w:t>(</w:t>
      </w:r>
      <w:r w:rsidR="003F0E3A">
        <w:rPr>
          <w:color w:val="C00000"/>
          <w:sz w:val="48"/>
          <w:szCs w:val="48"/>
        </w:rPr>
        <w:t>z</w:t>
      </w:r>
      <w:r w:rsidRPr="003F0E3A">
        <w:rPr>
          <w:color w:val="C00000"/>
          <w:sz w:val="48"/>
          <w:szCs w:val="48"/>
        </w:rPr>
        <w:t>)</w:t>
      </w:r>
      <w:r w:rsidR="003F0E3A">
        <w:rPr>
          <w:color w:val="C00000"/>
          <w:sz w:val="48"/>
          <w:szCs w:val="48"/>
        </w:rPr>
        <w:t>:</w:t>
      </w:r>
    </w:p>
    <w:p w:rsidR="003751BE" w:rsidRPr="003751BE" w:rsidRDefault="003F0E3A" w:rsidP="00AD2874">
      <w:pPr>
        <w:rPr>
          <w:rFonts w:eastAsiaTheme="minorEastAsia"/>
          <w:color w:val="C00000"/>
          <w:sz w:val="48"/>
          <w:szCs w:val="4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8"/>
              <w:szCs w:val="48"/>
            </w:rPr>
            <m:t xml:space="preserve">1)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84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2</m:t>
              </m:r>
            </m:den>
          </m:f>
          <m:r>
            <w:rPr>
              <w:rFonts w:ascii="Cambria Math" w:hAnsi="Cambria Math"/>
              <w:color w:val="C00000"/>
              <w:sz w:val="48"/>
              <w:szCs w:val="48"/>
            </w:rPr>
            <m:t xml:space="preserve">      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 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2)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198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11</m:t>
              </m:r>
            </m:den>
          </m:f>
          <m:r>
            <w:rPr>
              <w:rFonts w:ascii="Cambria Math" w:hAnsi="Cambria Math"/>
              <w:color w:val="C00000"/>
              <w:sz w:val="48"/>
              <w:szCs w:val="48"/>
            </w:rPr>
            <m:t xml:space="preserve">    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3)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17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5</m:t>
              </m:r>
            </m:den>
          </m:f>
          <m:r>
            <w:rPr>
              <w:rFonts w:ascii="Cambria Math" w:hAnsi="Cambria Math"/>
              <w:color w:val="C00000"/>
              <w:sz w:val="48"/>
              <w:szCs w:val="48"/>
            </w:rPr>
            <m:t xml:space="preserve">      4)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4</m:t>
              </m:r>
            </m:den>
          </m:f>
        </m:oMath>
      </m:oMathPara>
    </w:p>
    <w:p w:rsidR="003F0E3A" w:rsidRPr="003751BE" w:rsidRDefault="003751BE" w:rsidP="00AD2874">
      <w:pPr>
        <w:rPr>
          <w:rFonts w:eastAsiaTheme="minorEastAsia"/>
          <w:color w:val="C00000"/>
          <w:sz w:val="48"/>
          <w:szCs w:val="4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8"/>
              <w:szCs w:val="48"/>
            </w:rPr>
            <m:t>5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19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3</m:t>
              </m:r>
            </m:den>
          </m:f>
          <m:r>
            <w:rPr>
              <w:rFonts w:ascii="Cambria Math" w:hAnsi="Cambria Math"/>
              <w:color w:val="C00000"/>
              <w:sz w:val="48"/>
              <w:szCs w:val="48"/>
            </w:rPr>
            <m:t xml:space="preserve">       6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12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11</m:t>
              </m:r>
            </m:den>
          </m:f>
          <m:r>
            <w:rPr>
              <w:rFonts w:ascii="Cambria Math" w:hAnsi="Cambria Math"/>
              <w:color w:val="C00000"/>
              <w:sz w:val="48"/>
              <w:szCs w:val="48"/>
            </w:rPr>
            <m:t xml:space="preserve"> 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       7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6</m:t>
              </m:r>
            </m:den>
          </m:f>
          <m:r>
            <w:rPr>
              <w:rFonts w:ascii="Cambria Math" w:hAnsi="Cambria Math"/>
              <w:color w:val="C00000"/>
              <w:sz w:val="48"/>
              <w:szCs w:val="48"/>
            </w:rPr>
            <m:t xml:space="preserve">        8</m:t>
          </m:r>
          <m:r>
            <w:rPr>
              <w:rFonts w:ascii="Cambria Math" w:hAnsi="Cambria Math"/>
              <w:color w:val="C00000"/>
              <w:sz w:val="48"/>
              <w:szCs w:val="48"/>
            </w:rPr>
            <m:t xml:space="preserve">) 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8"/>
                  <w:szCs w:val="48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13</m:t>
              </m:r>
            </m:num>
            <m:den>
              <m:r>
                <w:rPr>
                  <w:rFonts w:ascii="Cambria Math" w:hAnsi="Cambria Math"/>
                  <w:color w:val="C00000"/>
                  <w:sz w:val="48"/>
                  <w:szCs w:val="48"/>
                </w:rPr>
                <m:t>12</m:t>
              </m:r>
            </m:den>
          </m:f>
        </m:oMath>
      </m:oMathPara>
    </w:p>
    <w:p w:rsidR="003751BE" w:rsidRDefault="003751BE" w:rsidP="00AD2874">
      <w:pPr>
        <w:rPr>
          <w:rFonts w:eastAsiaTheme="minorEastAsia"/>
          <w:color w:val="C00000"/>
          <w:sz w:val="48"/>
          <w:szCs w:val="48"/>
        </w:rPr>
      </w:pPr>
    </w:p>
    <w:p w:rsidR="003751BE" w:rsidRDefault="003751BE" w:rsidP="00AD2874">
      <w:pPr>
        <w:rPr>
          <w:rFonts w:eastAsiaTheme="minorEastAsia"/>
          <w:color w:val="C00000"/>
          <w:sz w:val="48"/>
          <w:szCs w:val="48"/>
        </w:rPr>
      </w:pPr>
    </w:p>
    <w:p w:rsidR="003751BE" w:rsidRDefault="003751BE" w:rsidP="00AD2874">
      <w:pPr>
        <w:rPr>
          <w:rFonts w:eastAsiaTheme="minorEastAsia"/>
          <w:color w:val="C00000"/>
          <w:sz w:val="48"/>
          <w:szCs w:val="48"/>
        </w:rPr>
      </w:pPr>
    </w:p>
    <w:p w:rsidR="003751BE" w:rsidRPr="003F0E3A" w:rsidRDefault="003751BE" w:rsidP="00AD2874">
      <w:pPr>
        <w:rPr>
          <w:rFonts w:eastAsiaTheme="minorEastAsia"/>
          <w:color w:val="C00000"/>
          <w:sz w:val="48"/>
          <w:szCs w:val="48"/>
        </w:rPr>
      </w:pPr>
      <w:bookmarkStart w:id="0" w:name="_GoBack"/>
      <w:bookmarkEnd w:id="0"/>
    </w:p>
    <w:p w:rsidR="003F0E3A" w:rsidRDefault="003F0E3A" w:rsidP="00AD2874">
      <w:pPr>
        <w:rPr>
          <w:rFonts w:eastAsiaTheme="minorEastAsia"/>
          <w:color w:val="C00000"/>
          <w:sz w:val="44"/>
          <w:szCs w:val="44"/>
        </w:rPr>
      </w:pPr>
    </w:p>
    <w:p w:rsidR="003F0E3A" w:rsidRPr="003F0E3A" w:rsidRDefault="003F0E3A" w:rsidP="00AD2874">
      <w:pPr>
        <w:rPr>
          <w:color w:val="C00000"/>
          <w:sz w:val="44"/>
          <w:szCs w:val="44"/>
        </w:rPr>
      </w:pPr>
    </w:p>
    <w:p w:rsidR="00B73E9E" w:rsidRPr="003F0E3A" w:rsidRDefault="00B73E9E" w:rsidP="00AD2874">
      <w:pPr>
        <w:rPr>
          <w:color w:val="C00000"/>
          <w:sz w:val="44"/>
          <w:szCs w:val="44"/>
          <w:lang w:val="en-US"/>
        </w:rPr>
      </w:pPr>
    </w:p>
    <w:p w:rsidR="005632B6" w:rsidRDefault="005632B6" w:rsidP="00AD2874">
      <w:pPr>
        <w:rPr>
          <w:rFonts w:eastAsiaTheme="minorEastAsia"/>
          <w:color w:val="C00000"/>
          <w:sz w:val="44"/>
          <w:szCs w:val="44"/>
        </w:rPr>
      </w:pPr>
    </w:p>
    <w:p w:rsidR="005632B6" w:rsidRDefault="005632B6" w:rsidP="00AD2874">
      <w:pPr>
        <w:rPr>
          <w:rFonts w:eastAsiaTheme="minorEastAsia"/>
          <w:color w:val="C00000"/>
          <w:sz w:val="44"/>
          <w:szCs w:val="44"/>
        </w:rPr>
      </w:pPr>
    </w:p>
    <w:p w:rsidR="005632B6" w:rsidRDefault="005632B6" w:rsidP="00AD2874">
      <w:pPr>
        <w:rPr>
          <w:rFonts w:eastAsiaTheme="minorEastAsia"/>
          <w:color w:val="C00000"/>
          <w:sz w:val="44"/>
          <w:szCs w:val="44"/>
        </w:rPr>
      </w:pPr>
    </w:p>
    <w:p w:rsidR="005632B6" w:rsidRDefault="005632B6" w:rsidP="00AD2874">
      <w:pPr>
        <w:rPr>
          <w:rFonts w:eastAsiaTheme="minorEastAsia"/>
          <w:color w:val="C00000"/>
          <w:sz w:val="44"/>
          <w:szCs w:val="44"/>
        </w:rPr>
      </w:pPr>
    </w:p>
    <w:p w:rsidR="005632B6" w:rsidRDefault="005632B6" w:rsidP="00AD2874">
      <w:pPr>
        <w:rPr>
          <w:rFonts w:eastAsiaTheme="minorEastAsia"/>
          <w:color w:val="C00000"/>
          <w:sz w:val="44"/>
          <w:szCs w:val="44"/>
        </w:rPr>
      </w:pPr>
    </w:p>
    <w:p w:rsidR="005632B6" w:rsidRPr="00140916" w:rsidRDefault="005632B6" w:rsidP="00AD2874">
      <w:pPr>
        <w:rPr>
          <w:rFonts w:eastAsiaTheme="minorEastAsia"/>
          <w:color w:val="C00000"/>
          <w:sz w:val="44"/>
          <w:szCs w:val="44"/>
        </w:rPr>
      </w:pPr>
    </w:p>
    <w:p w:rsidR="00AD2874" w:rsidRPr="00140916" w:rsidRDefault="001B4957" w:rsidP="00AD2874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 xml:space="preserve">Simplificând fracțiile până devin ireductibile, obținem: </w:t>
      </w:r>
      <m:oMath>
        <m:r>
          <m:rPr>
            <m:sty m:val="p"/>
          </m:rPr>
          <w:rPr>
            <w:rFonts w:ascii="Cambria Math" w:hAnsi="Cambria Math"/>
            <w:color w:val="C00000"/>
            <w:sz w:val="44"/>
            <w:szCs w:val="44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2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3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: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3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5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8</m:t>
              </m:r>
            </m:den>
          </m:f>
        </m:oMath>
      </m:oMathPara>
    </w:p>
    <w:p w:rsidR="001B4957" w:rsidRDefault="00AD2874" w:rsidP="001B4957">
      <w:pPr>
        <w:rPr>
          <w:rFonts w:eastAsiaTheme="minorEastAsia"/>
          <w:color w:val="C00000"/>
          <w:sz w:val="44"/>
          <w:szCs w:val="44"/>
        </w:rPr>
      </w:pPr>
      <w:r>
        <w:rPr>
          <w:rFonts w:eastAsiaTheme="minorEastAsia"/>
          <w:color w:val="C00000"/>
          <w:sz w:val="44"/>
          <w:szCs w:val="44"/>
        </w:rPr>
        <w:t>Efectuând înmulțirea și împărțirea</w:t>
      </w:r>
      <w:r w:rsidRPr="00140916">
        <w:rPr>
          <w:rFonts w:eastAsiaTheme="minorEastAsia"/>
          <w:color w:val="C00000"/>
          <w:sz w:val="44"/>
          <w:szCs w:val="44"/>
        </w:rPr>
        <w:t>, obținem</w:t>
      </w:r>
      <w:r w:rsidR="00FB5213">
        <w:rPr>
          <w:rFonts w:eastAsiaTheme="minorEastAsia"/>
          <w:color w:val="C00000"/>
          <w:sz w:val="44"/>
          <w:szCs w:val="44"/>
        </w:rPr>
        <w:t xml:space="preserve"> fracțiile ireductibile</w:t>
      </w:r>
      <w:r w:rsidRPr="00140916">
        <w:rPr>
          <w:rFonts w:eastAsiaTheme="minorEastAsia"/>
          <w:color w:val="C00000"/>
          <w:sz w:val="44"/>
          <w:szCs w:val="44"/>
        </w:rPr>
        <w:t>:</w:t>
      </w:r>
    </w:p>
    <w:p w:rsidR="00AD2874" w:rsidRPr="00140916" w:rsidRDefault="00AD2874" w:rsidP="001B4957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2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40</m:t>
              </m:r>
            </m:den>
          </m:f>
        </m:oMath>
      </m:oMathPara>
    </w:p>
    <w:p w:rsidR="001B4957" w:rsidRPr="00140916" w:rsidRDefault="001B4957" w:rsidP="001B4957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 xml:space="preserve">Aducând fracțiile la cel mai mic numitor comun, obținem: </w:t>
      </w:r>
    </w:p>
    <w:p w:rsidR="001B4957" w:rsidRPr="00140916" w:rsidRDefault="001B4957" w:rsidP="001B4957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w:lastRenderedPageBreak/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60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40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40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40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40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60+40-1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40</m:t>
              </m:r>
            </m:den>
          </m:f>
        </m:oMath>
      </m:oMathPara>
    </w:p>
    <w:p w:rsidR="00140916" w:rsidRPr="00140916" w:rsidRDefault="00140916" w:rsidP="001B4957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>Deci,</w:t>
      </w:r>
    </w:p>
    <w:p w:rsidR="00140916" w:rsidRPr="006E2987" w:rsidRDefault="00140916" w:rsidP="00140916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99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40</m:t>
              </m:r>
            </m:den>
          </m:f>
        </m:oMath>
      </m:oMathPara>
    </w:p>
    <w:p w:rsidR="006E2987" w:rsidRDefault="006E2987" w:rsidP="00140916">
      <w:pPr>
        <w:rPr>
          <w:rFonts w:eastAsiaTheme="minorEastAsia"/>
          <w:color w:val="C00000"/>
          <w:sz w:val="44"/>
          <w:szCs w:val="44"/>
        </w:rPr>
      </w:pPr>
    </w:p>
    <w:p w:rsidR="006E2987" w:rsidRDefault="006E2987" w:rsidP="00140916">
      <w:pPr>
        <w:rPr>
          <w:rFonts w:eastAsiaTheme="minorEastAsia"/>
          <w:color w:val="C00000"/>
          <w:sz w:val="44"/>
          <w:szCs w:val="44"/>
        </w:rPr>
      </w:pPr>
    </w:p>
    <w:p w:rsidR="006E2987" w:rsidRPr="00140916" w:rsidRDefault="006E2987" w:rsidP="00140916">
      <w:pPr>
        <w:rPr>
          <w:rFonts w:eastAsiaTheme="minorEastAsia"/>
          <w:color w:val="C00000"/>
          <w:sz w:val="44"/>
          <w:szCs w:val="44"/>
        </w:rPr>
      </w:pPr>
    </w:p>
    <w:p w:rsidR="00FB5213" w:rsidRPr="00140916" w:rsidRDefault="00FB5213" w:rsidP="00FB5213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 xml:space="preserve">Simplificând fracțiile până devin ireductibile, obținem: </w:t>
      </w:r>
      <m:oMath>
        <m:r>
          <m:rPr>
            <m:sty m:val="p"/>
          </m:rPr>
          <w:rPr>
            <w:rFonts w:ascii="Cambria Math" w:hAnsi="Cambria Math"/>
            <w:color w:val="C00000"/>
            <w:sz w:val="44"/>
            <w:szCs w:val="44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a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b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c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d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: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e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f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g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h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k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l</m:t>
              </m:r>
            </m:den>
          </m:f>
        </m:oMath>
      </m:oMathPara>
    </w:p>
    <w:p w:rsidR="00FB5213" w:rsidRDefault="00FB5213" w:rsidP="00FB5213">
      <w:pPr>
        <w:rPr>
          <w:rFonts w:eastAsiaTheme="minorEastAsia"/>
          <w:color w:val="C00000"/>
          <w:sz w:val="44"/>
          <w:szCs w:val="44"/>
        </w:rPr>
      </w:pPr>
      <w:r>
        <w:rPr>
          <w:rFonts w:eastAsiaTheme="minorEastAsia"/>
          <w:color w:val="C00000"/>
          <w:sz w:val="44"/>
          <w:szCs w:val="44"/>
        </w:rPr>
        <w:t>Efectuând înmulțirea și împărțirea</w:t>
      </w:r>
      <w:r w:rsidRPr="00140916">
        <w:rPr>
          <w:rFonts w:eastAsiaTheme="minorEastAsia"/>
          <w:color w:val="C00000"/>
          <w:sz w:val="44"/>
          <w:szCs w:val="44"/>
        </w:rPr>
        <w:t>, obținem</w:t>
      </w:r>
      <w:r>
        <w:rPr>
          <w:rFonts w:eastAsiaTheme="minorEastAsia"/>
          <w:color w:val="C00000"/>
          <w:sz w:val="44"/>
          <w:szCs w:val="44"/>
        </w:rPr>
        <w:t xml:space="preserve"> fracțiile ireductibile</w:t>
      </w:r>
      <w:r w:rsidRPr="00140916">
        <w:rPr>
          <w:rFonts w:eastAsiaTheme="minorEastAsia"/>
          <w:color w:val="C00000"/>
          <w:sz w:val="44"/>
          <w:szCs w:val="44"/>
        </w:rPr>
        <w:t>:</w:t>
      </w:r>
    </w:p>
    <w:p w:rsidR="00FB5213" w:rsidRPr="00140916" w:rsidRDefault="00FB5213" w:rsidP="00FB5213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m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n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p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q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r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s</m:t>
              </m:r>
            </m:den>
          </m:f>
        </m:oMath>
      </m:oMathPara>
    </w:p>
    <w:p w:rsidR="00FB5213" w:rsidRPr="00140916" w:rsidRDefault="00FB5213" w:rsidP="00FB5213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 xml:space="preserve">Aducând fracțiile la cel mai mic numitor comun, obținem: </w:t>
      </w:r>
    </w:p>
    <w:p w:rsidR="00FB5213" w:rsidRPr="00140916" w:rsidRDefault="00FB5213" w:rsidP="00FB5213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w:lastRenderedPageBreak/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t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x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u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x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v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x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t+u-v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x</m:t>
              </m:r>
            </m:den>
          </m:f>
        </m:oMath>
      </m:oMathPara>
    </w:p>
    <w:p w:rsidR="00FB5213" w:rsidRPr="00140916" w:rsidRDefault="00FB5213" w:rsidP="00FB5213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>Deci,</w:t>
      </w:r>
    </w:p>
    <w:p w:rsidR="00FB5213" w:rsidRPr="00140916" w:rsidRDefault="00FB5213" w:rsidP="00FB5213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z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x</m:t>
              </m:r>
            </m:den>
          </m:f>
        </m:oMath>
      </m:oMathPara>
    </w:p>
    <w:p w:rsidR="00140916" w:rsidRPr="00042E91" w:rsidRDefault="00140916" w:rsidP="00140916">
      <w:pPr>
        <w:rPr>
          <w:rFonts w:eastAsiaTheme="minorEastAsia"/>
          <w:color w:val="C00000"/>
          <w:sz w:val="44"/>
          <w:szCs w:val="44"/>
          <w:lang w:val="en-US"/>
        </w:rPr>
      </w:pPr>
    </w:p>
    <w:p w:rsidR="00140916" w:rsidRPr="00140916" w:rsidRDefault="00140916" w:rsidP="001B4957">
      <w:pPr>
        <w:rPr>
          <w:rFonts w:eastAsiaTheme="minorEastAsia"/>
          <w:color w:val="C00000"/>
          <w:sz w:val="44"/>
          <w:szCs w:val="44"/>
        </w:rPr>
      </w:pPr>
    </w:p>
    <w:p w:rsidR="001B4957" w:rsidRPr="00140916" w:rsidRDefault="001B4957" w:rsidP="001B4957">
      <w:pPr>
        <w:rPr>
          <w:rFonts w:eastAsiaTheme="minorEastAsia"/>
          <w:color w:val="C00000"/>
          <w:sz w:val="44"/>
          <w:szCs w:val="44"/>
        </w:rPr>
      </w:pP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>bgcolor="#FFEACD"</w:t>
      </w:r>
    </w:p>
    <w:p w:rsidR="00D7610B" w:rsidRPr="00140916" w:rsidRDefault="00D7610B" w:rsidP="00D7610B">
      <w:pPr>
        <w:rPr>
          <w:color w:val="C00000"/>
          <w:sz w:val="44"/>
          <w:szCs w:val="44"/>
        </w:rPr>
      </w:pPr>
      <w:r w:rsidRPr="00140916">
        <w:rPr>
          <w:noProof/>
          <w:color w:val="C00000"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FB111B1" wp14:editId="37006DF8">
                <wp:simplePos x="0" y="0"/>
                <wp:positionH relativeFrom="column">
                  <wp:posOffset>442635</wp:posOffset>
                </wp:positionH>
                <wp:positionV relativeFrom="paragraph">
                  <wp:posOffset>282335</wp:posOffset>
                </wp:positionV>
                <wp:extent cx="3240" cy="0"/>
                <wp:effectExtent l="0" t="0" r="0" b="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4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4.5pt;margin-top:22.25pt;width:.9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">
                <v:imagedata r:id="rId10" o:title=""/>
              </v:shape>
            </w:pict>
          </mc:Fallback>
        </mc:AlternateContent>
      </w:r>
      <w:r w:rsidRPr="00140916">
        <w:rPr>
          <w:noProof/>
          <w:color w:val="C00000"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687A58D" wp14:editId="3CE6DFA0">
                <wp:simplePos x="0" y="0"/>
                <wp:positionH relativeFrom="column">
                  <wp:posOffset>442635</wp:posOffset>
                </wp:positionH>
                <wp:positionV relativeFrom="paragraph">
                  <wp:posOffset>282335</wp:posOffset>
                </wp:positionV>
                <wp:extent cx="3240" cy="0"/>
                <wp:effectExtent l="0" t="0" r="0" b="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4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34.5pt;margin-top:22.25pt;width:.9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">
                <v:imagedata r:id="rId10" o:title=""/>
              </v:shape>
            </w:pict>
          </mc:Fallback>
        </mc:AlternateContent>
      </w:r>
      <w:r w:rsidRPr="00140916">
        <w:rPr>
          <w:color w:val="C00000"/>
          <w:sz w:val="44"/>
          <w:szCs w:val="44"/>
        </w:rPr>
        <w:t>Efectuați:</w:t>
      </w:r>
    </w:p>
    <w:p w:rsidR="00D7610B" w:rsidRPr="00140916" w:rsidRDefault="00B73E9E" w:rsidP="00D7610B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21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140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44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120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9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72</m:t>
              </m:r>
            </m:den>
          </m:f>
        </m:oMath>
      </m:oMathPara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>Notăm:</w:t>
      </w: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21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140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44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120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9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72</m:t>
              </m:r>
            </m:den>
          </m:f>
        </m:oMath>
      </m:oMathPara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lastRenderedPageBreak/>
        <w:t xml:space="preserve">Simplificând fracțiile până devin ireductibile, obținem: </w:t>
      </w:r>
      <m:oMath>
        <m:r>
          <m:rPr>
            <m:sty m:val="p"/>
          </m:rPr>
          <w:rPr>
            <w:rFonts w:ascii="Cambria Math" w:hAnsi="Cambria Math"/>
            <w:color w:val="C00000"/>
            <w:sz w:val="44"/>
            <w:szCs w:val="44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a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b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c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d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e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f</m:t>
              </m:r>
            </m:den>
          </m:f>
        </m:oMath>
      </m:oMathPara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 xml:space="preserve">Aducând fracțiile la cel mai mic numitor comun, obținem: </w:t>
      </w: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g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m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h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m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k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m</m:t>
              </m:r>
            </m:den>
          </m:f>
          <m:r>
            <w:rPr>
              <w:rFonts w:ascii="Cambria Math" w:hAnsi="Cambria Math"/>
              <w:color w:val="C00000"/>
              <w:sz w:val="44"/>
              <w:szCs w:val="4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g+h-k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m</m:t>
              </m:r>
            </m:den>
          </m:f>
        </m:oMath>
      </m:oMathPara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>Deci,</w:t>
      </w: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x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m</m:t>
              </m:r>
            </m:den>
          </m:f>
        </m:oMath>
      </m:oMathPara>
    </w:p>
    <w:p w:rsidR="00D7610B" w:rsidRDefault="00D7610B" w:rsidP="00D7610B">
      <w:pPr>
        <w:rPr>
          <w:rFonts w:eastAsiaTheme="minorEastAsia"/>
          <w:color w:val="C00000"/>
          <w:sz w:val="44"/>
          <w:szCs w:val="44"/>
        </w:rPr>
      </w:pPr>
      <w:r w:rsidRPr="00140916">
        <w:rPr>
          <w:rFonts w:eastAsiaTheme="minorEastAsia"/>
          <w:color w:val="C00000"/>
          <w:sz w:val="44"/>
          <w:szCs w:val="44"/>
        </w:rPr>
        <w:t>Simplificând</w:t>
      </w:r>
      <w:r>
        <w:rPr>
          <w:rFonts w:eastAsiaTheme="minorEastAsia"/>
          <w:color w:val="C00000"/>
          <w:sz w:val="44"/>
          <w:szCs w:val="44"/>
        </w:rPr>
        <w:t xml:space="preserve"> fracția</w:t>
      </w:r>
      <w:r w:rsidRPr="00140916">
        <w:rPr>
          <w:rFonts w:eastAsiaTheme="minorEastAsia"/>
          <w:color w:val="C00000"/>
          <w:sz w:val="44"/>
          <w:szCs w:val="44"/>
        </w:rPr>
        <w:t xml:space="preserve"> până devin</w:t>
      </w:r>
      <w:r>
        <w:rPr>
          <w:rFonts w:eastAsiaTheme="minorEastAsia"/>
          <w:color w:val="C00000"/>
          <w:sz w:val="44"/>
          <w:szCs w:val="44"/>
        </w:rPr>
        <w:t>e ireductibilă</w:t>
      </w:r>
      <w:r w:rsidRPr="00140916">
        <w:rPr>
          <w:rFonts w:eastAsiaTheme="minorEastAsia"/>
          <w:color w:val="C00000"/>
          <w:sz w:val="44"/>
          <w:szCs w:val="44"/>
        </w:rPr>
        <w:t>, obținem:</w:t>
      </w:r>
    </w:p>
    <w:p w:rsidR="00D7610B" w:rsidRPr="00D41CC4" w:rsidRDefault="00D7610B" w:rsidP="00D7610B">
      <w:pPr>
        <w:rPr>
          <w:rFonts w:eastAsiaTheme="minorEastAsia"/>
          <w:color w:val="C00000"/>
          <w:sz w:val="44"/>
          <w:szCs w:val="4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  <w:sz w:val="44"/>
              <w:szCs w:val="44"/>
            </w:rPr>
            <m:t>E=</m:t>
          </m:r>
          <m:f>
            <m:fPr>
              <m:ctrlPr>
                <w:rPr>
                  <w:rFonts w:ascii="Cambria Math" w:hAnsi="Cambria Math"/>
                  <w:i/>
                  <w:color w:val="C00000"/>
                  <w:sz w:val="44"/>
                  <w:szCs w:val="44"/>
                </w:rPr>
              </m:ctrlPr>
            </m:fPr>
            <m:num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z</m:t>
              </m:r>
            </m:num>
            <m:den>
              <m:r>
                <w:rPr>
                  <w:rFonts w:ascii="Cambria Math" w:hAnsi="Cambria Math"/>
                  <w:color w:val="C00000"/>
                  <w:sz w:val="44"/>
                  <w:szCs w:val="44"/>
                </w:rPr>
                <m:t>t</m:t>
              </m:r>
            </m:den>
          </m:f>
        </m:oMath>
      </m:oMathPara>
    </w:p>
    <w:p w:rsidR="00D41CC4" w:rsidRDefault="00D41CC4" w:rsidP="00D7610B">
      <w:pPr>
        <w:rPr>
          <w:rFonts w:eastAsiaTheme="minorEastAsia"/>
          <w:color w:val="C00000"/>
          <w:sz w:val="44"/>
          <w:szCs w:val="44"/>
        </w:rPr>
      </w:pPr>
    </w:p>
    <w:p w:rsidR="00D41CC4" w:rsidRPr="00140916" w:rsidRDefault="00D41CC4" w:rsidP="00D7610B">
      <w:pPr>
        <w:rPr>
          <w:rFonts w:eastAsiaTheme="minorEastAsia"/>
          <w:color w:val="C00000"/>
          <w:sz w:val="44"/>
          <w:szCs w:val="44"/>
        </w:rPr>
      </w:pPr>
    </w:p>
    <w:p w:rsidR="00D7610B" w:rsidRPr="00D41CC4" w:rsidRDefault="00D7610B" w:rsidP="00D7610B">
      <w:pPr>
        <w:rPr>
          <w:rFonts w:eastAsiaTheme="minorEastAsia"/>
          <w:color w:val="C00000"/>
          <w:sz w:val="44"/>
          <w:szCs w:val="44"/>
          <w:lang w:val="en-US"/>
        </w:rPr>
      </w:pP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  <w:r w:rsidRPr="00140916">
        <w:rPr>
          <w:noProof/>
          <w:color w:val="C00000"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01DC8F5" wp14:editId="11B30B97">
                <wp:simplePos x="0" y="0"/>
                <wp:positionH relativeFrom="column">
                  <wp:posOffset>2598675</wp:posOffset>
                </wp:positionH>
                <wp:positionV relativeFrom="paragraph">
                  <wp:posOffset>293875</wp:posOffset>
                </wp:positionV>
                <wp:extent cx="360" cy="360"/>
                <wp:effectExtent l="0" t="0" r="0" b="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204.25pt;margin-top:22.8pt;width:.75pt;height: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">
                <v:imagedata r:id="rId13" o:title=""/>
              </v:shape>
            </w:pict>
          </mc:Fallback>
        </mc:AlternateContent>
      </w: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  <w:r w:rsidRPr="00140916">
        <w:rPr>
          <w:color w:val="C00000"/>
          <w:sz w:val="44"/>
          <w:szCs w:val="44"/>
        </w:rPr>
        <w:t>….</w:t>
      </w:r>
    </w:p>
    <w:p w:rsidR="00D7610B" w:rsidRPr="00140916" w:rsidRDefault="00D7610B" w:rsidP="00D7610B">
      <w:pPr>
        <w:rPr>
          <w:rFonts w:eastAsiaTheme="minorEastAsia"/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  <w:r w:rsidRPr="00140916">
        <w:rPr>
          <w:noProof/>
          <w:color w:val="C00000"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CD05642" wp14:editId="7F89DEDF">
                <wp:simplePos x="0" y="0"/>
                <wp:positionH relativeFrom="column">
                  <wp:posOffset>2598675</wp:posOffset>
                </wp:positionH>
                <wp:positionV relativeFrom="paragraph">
                  <wp:posOffset>293875</wp:posOffset>
                </wp:positionV>
                <wp:extent cx="360" cy="360"/>
                <wp:effectExtent l="0" t="0" r="0" b="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204.25pt;margin-top:22.8pt;width:.75pt;height: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">
                <v:imagedata r:id="rId13" o:title=""/>
              </v:shape>
            </w:pict>
          </mc:Fallback>
        </mc:AlternateContent>
      </w: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</w:p>
    <w:p w:rsidR="00D7610B" w:rsidRPr="00140916" w:rsidRDefault="00D7610B" w:rsidP="00D7610B">
      <w:pPr>
        <w:rPr>
          <w:color w:val="C00000"/>
          <w:sz w:val="44"/>
          <w:szCs w:val="44"/>
        </w:rPr>
      </w:pPr>
      <w:r w:rsidRPr="00140916">
        <w:rPr>
          <w:color w:val="C00000"/>
          <w:sz w:val="44"/>
          <w:szCs w:val="44"/>
        </w:rPr>
        <w:t>….</w:t>
      </w:r>
    </w:p>
    <w:p w:rsidR="001B4957" w:rsidRPr="00140916" w:rsidRDefault="001B4957" w:rsidP="00515865">
      <w:pPr>
        <w:rPr>
          <w:rFonts w:eastAsiaTheme="minorEastAsia"/>
          <w:color w:val="C00000"/>
          <w:sz w:val="44"/>
          <w:szCs w:val="44"/>
        </w:rPr>
      </w:pPr>
    </w:p>
    <w:p w:rsidR="001B4957" w:rsidRPr="00140916" w:rsidRDefault="001B4957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rFonts w:eastAsiaTheme="minorEastAsia"/>
          <w:color w:val="C00000"/>
          <w:sz w:val="44"/>
          <w:szCs w:val="44"/>
        </w:rPr>
      </w:pPr>
    </w:p>
    <w:p w:rsidR="00515865" w:rsidRPr="00140916" w:rsidRDefault="00515865" w:rsidP="00515865">
      <w:pPr>
        <w:rPr>
          <w:rFonts w:eastAsiaTheme="minorEastAsia"/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  <w:r w:rsidRPr="00140916">
        <w:rPr>
          <w:noProof/>
          <w:color w:val="C00000"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7380C91" wp14:editId="6C4704BE">
                <wp:simplePos x="0" y="0"/>
                <wp:positionH relativeFrom="column">
                  <wp:posOffset>2598675</wp:posOffset>
                </wp:positionH>
                <wp:positionV relativeFrom="paragraph">
                  <wp:posOffset>293875</wp:posOffset>
                </wp:positionV>
                <wp:extent cx="360" cy="360"/>
                <wp:effectExtent l="0" t="0" r="0" b="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204.25pt;margin-top:22.8pt;width:.75pt;height: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">
                <v:imagedata r:id="rId16" o:title=""/>
              </v:shape>
            </w:pict>
          </mc:Fallback>
        </mc:AlternateContent>
      </w: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</w:p>
    <w:p w:rsidR="00515865" w:rsidRPr="00140916" w:rsidRDefault="00515865" w:rsidP="00515865">
      <w:pPr>
        <w:rPr>
          <w:color w:val="C00000"/>
          <w:sz w:val="44"/>
          <w:szCs w:val="44"/>
        </w:rPr>
      </w:pPr>
      <w:r w:rsidRPr="00140916">
        <w:rPr>
          <w:color w:val="C00000"/>
          <w:sz w:val="44"/>
          <w:szCs w:val="44"/>
        </w:rPr>
        <w:t>….</w:t>
      </w:r>
    </w:p>
    <w:p w:rsidR="00515865" w:rsidRPr="00140916" w:rsidRDefault="00515865">
      <w:pPr>
        <w:rPr>
          <w:rFonts w:eastAsiaTheme="minorEastAsia"/>
          <w:color w:val="C00000"/>
          <w:sz w:val="44"/>
          <w:szCs w:val="44"/>
        </w:rPr>
      </w:pPr>
    </w:p>
    <w:p w:rsidR="007F411D" w:rsidRPr="00140916" w:rsidRDefault="007F411D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7F411D">
      <w:pPr>
        <w:rPr>
          <w:color w:val="C00000"/>
          <w:sz w:val="44"/>
          <w:szCs w:val="44"/>
        </w:rPr>
      </w:pPr>
      <w:r w:rsidRPr="00140916">
        <w:rPr>
          <w:noProof/>
          <w:color w:val="C00000"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B8DE6B4" wp14:editId="0DD886FF">
                <wp:simplePos x="0" y="0"/>
                <wp:positionH relativeFrom="column">
                  <wp:posOffset>2598675</wp:posOffset>
                </wp:positionH>
                <wp:positionV relativeFrom="paragraph">
                  <wp:posOffset>293875</wp:posOffset>
                </wp:positionV>
                <wp:extent cx="360" cy="360"/>
                <wp:effectExtent l="0" t="0" r="0" b="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" o:spid="_x0000_s1026" type="#_x0000_t75" style="position:absolute;margin-left:204.25pt;margin-top:22.8pt;width:.75pt;height: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">
                <v:imagedata r:id="rId18" o:title=""/>
              </v:shape>
            </w:pict>
          </mc:Fallback>
        </mc:AlternateContent>
      </w: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DF5568" w:rsidRPr="00140916" w:rsidRDefault="00DF5568">
      <w:pPr>
        <w:rPr>
          <w:color w:val="C00000"/>
          <w:sz w:val="44"/>
          <w:szCs w:val="44"/>
        </w:rPr>
      </w:pPr>
    </w:p>
    <w:p w:rsidR="00CD605E" w:rsidRPr="00140916" w:rsidRDefault="00DF5568">
      <w:pPr>
        <w:rPr>
          <w:color w:val="C00000"/>
          <w:sz w:val="44"/>
          <w:szCs w:val="44"/>
        </w:rPr>
      </w:pPr>
      <w:r w:rsidRPr="00140916">
        <w:rPr>
          <w:color w:val="C00000"/>
          <w:sz w:val="44"/>
          <w:szCs w:val="44"/>
        </w:rPr>
        <w:t>….</w:t>
      </w:r>
    </w:p>
    <w:sectPr w:rsidR="00CD605E" w:rsidRPr="00140916" w:rsidSect="00FB5213">
      <w:pgSz w:w="16840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568"/>
    <w:rsid w:val="00042E91"/>
    <w:rsid w:val="000907C7"/>
    <w:rsid w:val="00133E8E"/>
    <w:rsid w:val="00140916"/>
    <w:rsid w:val="001B4957"/>
    <w:rsid w:val="001D127B"/>
    <w:rsid w:val="001D4981"/>
    <w:rsid w:val="00347843"/>
    <w:rsid w:val="003751BE"/>
    <w:rsid w:val="003F0E3A"/>
    <w:rsid w:val="00515865"/>
    <w:rsid w:val="005632B6"/>
    <w:rsid w:val="005E1508"/>
    <w:rsid w:val="006232EA"/>
    <w:rsid w:val="00660F09"/>
    <w:rsid w:val="006B4346"/>
    <w:rsid w:val="006E2987"/>
    <w:rsid w:val="007F411D"/>
    <w:rsid w:val="009813B7"/>
    <w:rsid w:val="00AD2874"/>
    <w:rsid w:val="00B72479"/>
    <w:rsid w:val="00B73E9E"/>
    <w:rsid w:val="00CD605E"/>
    <w:rsid w:val="00D41CC4"/>
    <w:rsid w:val="00D563B6"/>
    <w:rsid w:val="00D7610B"/>
    <w:rsid w:val="00DF5568"/>
    <w:rsid w:val="00F37952"/>
    <w:rsid w:val="00F773F0"/>
    <w:rsid w:val="00FA0B7B"/>
    <w:rsid w:val="00FB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11facd,#f90,#fc6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41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1D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41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1D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NULL"/><Relationship Id="rId18" Type="http://schemas.openxmlformats.org/officeDocument/2006/relationships/image" Target="NULL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customXml" Target="ink/ink6.xml"/><Relationship Id="rId2" Type="http://schemas.microsoft.com/office/2007/relationships/stylesWithEffects" Target="stylesWithEffects.xml"/><Relationship Id="rId16" Type="http://schemas.openxmlformats.org/officeDocument/2006/relationships/image" Target="NUL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11" Type="http://schemas.openxmlformats.org/officeDocument/2006/relationships/customXml" Target="ink/ink2.xml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10" Type="http://schemas.openxmlformats.org/officeDocument/2006/relationships/image" Target="NUL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03-05T14:50:11.624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8-1 196,'0'0'93,"0"0"-69,0 0-11,0 0-6,0 0-6,0 0 5,-8 0-6,8 0 0,0 0-12,0 0-102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03-05T14:50:11.625"/>
    </inkml:context>
    <inkml:brush xml:id="br0">
      <inkml:brushProperty name="width" value="0.06667" units="cm"/>
      <inkml:brushProperty name="height" value="0.06667" units="cm"/>
      <inkml:brushProperty name="color" value="#C00000"/>
      <inkml:brushProperty name="fitToCurve" value="1"/>
    </inkml:brush>
  </inkml:definitions>
  <inkml:trace contextRef="#ctx0" brushRef="#br0">8-1 196,'0'0'93,"0"0"-69,0 0-11,0 0-6,0 0-6,0 0 5,-8 0-6,8 0 0,0 0-12,0 0-102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03-05T14:50:11.626"/>
    </inkml:context>
    <inkml:brush xml:id="br0">
      <inkml:brushProperty name="width" value="0.07938" units="cm"/>
      <inkml:brushProperty name="height" value="0.07938" units="cm"/>
      <inkml:brushProperty name="color" value="#C00000"/>
      <inkml:brushProperty name="fitToCurve" value="1"/>
    </inkml:brush>
  </inkml:definitions>
  <inkml:trace contextRef="#ctx0" brushRef="#br0">0 0 133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03-05T14:50:11.627"/>
    </inkml:context>
    <inkml:brush xml:id="br0">
      <inkml:brushProperty name="width" value="0.07938" units="cm"/>
      <inkml:brushProperty name="height" value="0.07938" units="cm"/>
      <inkml:brushProperty name="color" value="#C00000"/>
      <inkml:brushProperty name="fitToCurve" value="1"/>
    </inkml:brush>
  </inkml:definitions>
  <inkml:trace contextRef="#ctx0" brushRef="#br0">0 0 133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03-04T13:49:17.951"/>
    </inkml:context>
    <inkml:brush xml:id="br0">
      <inkml:brushProperty name="width" value="0.07938" units="cm"/>
      <inkml:brushProperty name="height" value="0.07938" units="cm"/>
      <inkml:brushProperty name="color" value="#C00000"/>
      <inkml:brushProperty name="fitToCurve" value="1"/>
    </inkml:brush>
  </inkml:definitions>
  <inkml:trace contextRef="#ctx0" brushRef="#br0">0 0 133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2-03-02T16:35:04.611"/>
    </inkml:context>
    <inkml:brush xml:id="br0">
      <inkml:brushProperty name="width" value="0.07938" units="cm"/>
      <inkml:brushProperty name="height" value="0.07938" units="cm"/>
      <inkml:brushProperty name="color" value="#C00000"/>
      <inkml:brushProperty name="fitToCurve" value="1"/>
    </inkml:brush>
  </inkml:definitions>
  <inkml:trace contextRef="#ctx0" brushRef="#br0">0 0 133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4</cp:revision>
  <dcterms:created xsi:type="dcterms:W3CDTF">2022-03-08T13:12:00Z</dcterms:created>
  <dcterms:modified xsi:type="dcterms:W3CDTF">2022-03-08T14:28:00Z</dcterms:modified>
</cp:coreProperties>
</file>