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75" w:type="dxa"/>
        <w:tblInd w:w="-871" w:type="dxa"/>
        <w:tblLook w:val="04A0" w:firstRow="1" w:lastRow="0" w:firstColumn="1" w:lastColumn="0" w:noHBand="0" w:noVBand="1"/>
      </w:tblPr>
      <w:tblGrid>
        <w:gridCol w:w="1283"/>
        <w:gridCol w:w="1662"/>
        <w:gridCol w:w="1868"/>
        <w:gridCol w:w="2526"/>
        <w:gridCol w:w="3786"/>
      </w:tblGrid>
      <w:tr w:rsidR="006168B6" w14:paraId="21F59640" w14:textId="77777777" w:rsidTr="006168B6">
        <w:tc>
          <w:tcPr>
            <w:tcW w:w="1283" w:type="dxa"/>
          </w:tcPr>
          <w:p w14:paraId="675C0FA0" w14:textId="498F8665" w:rsidR="006168B6" w:rsidRDefault="006168B6" w:rsidP="006168B6">
            <w:r>
              <w:rPr>
                <w:rFonts w:eastAsia="Calibri" w:cs="Times New Roman"/>
                <w:sz w:val="24"/>
                <w:szCs w:val="24"/>
              </w:rPr>
              <w:t>Phương pháp</w:t>
            </w:r>
          </w:p>
        </w:tc>
        <w:tc>
          <w:tcPr>
            <w:tcW w:w="1662" w:type="dxa"/>
          </w:tcPr>
          <w:p w14:paraId="51D064EF" w14:textId="22239F38" w:rsidR="006168B6" w:rsidRDefault="006168B6" w:rsidP="006168B6">
            <w:r>
              <w:rPr>
                <w:rFonts w:eastAsia="Calibri" w:cs="Times New Roman"/>
                <w:sz w:val="24"/>
                <w:szCs w:val="24"/>
              </w:rPr>
              <w:t>Input</w:t>
            </w:r>
          </w:p>
        </w:tc>
        <w:tc>
          <w:tcPr>
            <w:tcW w:w="1478" w:type="dxa"/>
          </w:tcPr>
          <w:p w14:paraId="42BD0FAC" w14:textId="4B9FE89B" w:rsidR="006168B6" w:rsidRDefault="006168B6" w:rsidP="006168B6">
            <w:r>
              <w:rPr>
                <w:rFonts w:eastAsia="Calibri" w:cs="Times New Roman"/>
                <w:sz w:val="24"/>
                <w:szCs w:val="24"/>
              </w:rPr>
              <w:t>Output</w:t>
            </w:r>
          </w:p>
        </w:tc>
        <w:tc>
          <w:tcPr>
            <w:tcW w:w="2466" w:type="dxa"/>
          </w:tcPr>
          <w:p w14:paraId="6A0F1412" w14:textId="50AB642A" w:rsidR="006168B6" w:rsidRDefault="006168B6" w:rsidP="006168B6">
            <w:r>
              <w:rPr>
                <w:rFonts w:eastAsia="Calibri" w:cs="Times New Roman"/>
                <w:sz w:val="24"/>
                <w:szCs w:val="24"/>
              </w:rPr>
              <w:t>Bài toán ưu (hoặc hàm mất mát)</w:t>
            </w:r>
          </w:p>
        </w:tc>
        <w:tc>
          <w:tcPr>
            <w:tcW w:w="3786" w:type="dxa"/>
          </w:tcPr>
          <w:p w14:paraId="5F81E788" w14:textId="5A2E81A3" w:rsidR="006168B6" w:rsidRDefault="006168B6" w:rsidP="006168B6">
            <w:r>
              <w:rPr>
                <w:rFonts w:eastAsia="Calibri" w:cs="Times New Roman"/>
                <w:sz w:val="24"/>
                <w:szCs w:val="24"/>
              </w:rPr>
              <w:t>Cách thực hiện</w:t>
            </w:r>
          </w:p>
        </w:tc>
      </w:tr>
      <w:tr w:rsidR="006168B6" w14:paraId="02737AF2" w14:textId="77777777" w:rsidTr="006168B6">
        <w:tc>
          <w:tcPr>
            <w:tcW w:w="1283" w:type="dxa"/>
          </w:tcPr>
          <w:p w14:paraId="6591E426" w14:textId="0E33EB23" w:rsidR="006168B6" w:rsidRDefault="006168B6" w:rsidP="006168B6">
            <w:r>
              <w:rPr>
                <w:rFonts w:eastAsia="Calibri" w:cs="Times New Roman"/>
                <w:sz w:val="24"/>
                <w:szCs w:val="24"/>
              </w:rPr>
              <w:t>Linear Regression (Hồi quy tuyến tính)</w:t>
            </w:r>
          </w:p>
        </w:tc>
        <w:tc>
          <w:tcPr>
            <w:tcW w:w="1662" w:type="dxa"/>
          </w:tcPr>
          <w:p w14:paraId="28EA69E9" w14:textId="78D057A2" w:rsidR="006168B6" w:rsidRDefault="006168B6" w:rsidP="006168B6">
            <w:r>
              <w:rPr>
                <w:rFonts w:eastAsia="Calibri" w:cs="Times New Roman"/>
                <w:sz w:val="24"/>
                <w:szCs w:val="24"/>
              </w:rPr>
              <w:t>Tập dữ liệu huấn luyện đã được gán nhãn (Xtrain,ytrain)</w:t>
            </w:r>
          </w:p>
        </w:tc>
        <w:tc>
          <w:tcPr>
            <w:tcW w:w="1478" w:type="dxa"/>
          </w:tcPr>
          <w:p w14:paraId="43EDDCE5" w14:textId="5AFC699C" w:rsidR="006168B6" w:rsidRDefault="006168B6" w:rsidP="006168B6">
            <w:r>
              <w:rPr>
                <w:rFonts w:eastAsia="Calibri" w:cs="Times New Roman"/>
                <w:sz w:val="24"/>
                <w:szCs w:val="24"/>
              </w:rPr>
              <w:t>Hàm tuyến tính có</w:t>
            </w:r>
            <w:r w:rsidR="00DD615B">
              <w:rPr>
                <w:rFonts w:eastAsia="Calibri" w:cs="Times New Roman"/>
                <w:sz w:val="24"/>
                <w:szCs w:val="24"/>
              </w:rPr>
              <w:t xml:space="preserve"> </w:t>
            </w:r>
            <w:r>
              <w:rPr>
                <w:rFonts w:eastAsia="Calibri" w:cs="Times New Roman"/>
                <w:sz w:val="24"/>
                <w:szCs w:val="24"/>
              </w:rPr>
              <w:t>dạng f(x</w:t>
            </w:r>
            <w:r>
              <w:rPr>
                <w:rFonts w:eastAsia="Calibri" w:cs="Times New Roman"/>
                <w:sz w:val="24"/>
                <w:szCs w:val="24"/>
                <w:vertAlign w:val="subscript"/>
              </w:rPr>
              <w:t>i</w:t>
            </w:r>
            <w:r>
              <w:rPr>
                <w:rFonts w:eastAsia="Calibri" w:cs="Times New Roman"/>
                <w:sz w:val="24"/>
                <w:szCs w:val="24"/>
              </w:rPr>
              <w:t>)=wx</w:t>
            </w:r>
            <w:r>
              <w:rPr>
                <w:rFonts w:eastAsia="Calibri" w:cs="Times New Roman"/>
                <w:sz w:val="24"/>
                <w:szCs w:val="24"/>
                <w:vertAlign w:val="subscript"/>
              </w:rPr>
              <w:t>i</w:t>
            </w:r>
            <w:r>
              <w:rPr>
                <w:rFonts w:eastAsia="Calibri" w:cs="Times New Roman"/>
                <w:sz w:val="24"/>
                <w:szCs w:val="24"/>
              </w:rPr>
              <w:t xml:space="preserve"> + w</w:t>
            </w:r>
            <w:r>
              <w:rPr>
                <w:rFonts w:eastAsia="Calibri" w:cs="Times New Roman"/>
                <w:sz w:val="24"/>
                <w:szCs w:val="24"/>
                <w:vertAlign w:val="subscript"/>
              </w:rPr>
              <w:t>0</w:t>
            </w:r>
          </w:p>
        </w:tc>
        <w:tc>
          <w:tcPr>
            <w:tcW w:w="2466" w:type="dxa"/>
          </w:tcPr>
          <w:p w14:paraId="17402173" w14:textId="118C0BF2" w:rsidR="006168B6" w:rsidRDefault="006168B6" w:rsidP="006168B6">
            <w:r>
              <w:rPr>
                <w:noProof/>
              </w:rPr>
              <w:drawing>
                <wp:inline distT="0" distB="0" distL="0" distR="0" wp14:anchorId="44B30B12" wp14:editId="23BC884F">
                  <wp:extent cx="1279671" cy="4134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1285" cy="413990"/>
                          </a:xfrm>
                          <a:prstGeom prst="rect">
                            <a:avLst/>
                          </a:prstGeom>
                        </pic:spPr>
                      </pic:pic>
                    </a:graphicData>
                  </a:graphic>
                </wp:inline>
              </w:drawing>
            </w:r>
          </w:p>
        </w:tc>
        <w:tc>
          <w:tcPr>
            <w:tcW w:w="3786" w:type="dxa"/>
          </w:tcPr>
          <w:p w14:paraId="12C5FF37" w14:textId="77777777" w:rsidR="006168B6" w:rsidRDefault="006168B6" w:rsidP="006168B6">
            <w:pPr>
              <w:rPr>
                <w:rFonts w:eastAsia="Calibri" w:cs="Times New Roman"/>
                <w:sz w:val="24"/>
                <w:szCs w:val="24"/>
              </w:rPr>
            </w:pPr>
            <w:r>
              <w:rPr>
                <w:rFonts w:eastAsia="Calibri" w:cs="Times New Roman"/>
                <w:sz w:val="24"/>
                <w:szCs w:val="24"/>
              </w:rPr>
              <w:t>Tìm giá trị tối ưu của w giải phương trình đạo hàm của hàm mất mát theo w bằng 0</w:t>
            </w:r>
          </w:p>
          <w:p w14:paraId="7D2DC17E" w14:textId="77777777" w:rsidR="006168B6" w:rsidRDefault="006168B6" w:rsidP="006168B6">
            <w:r>
              <w:rPr>
                <w:noProof/>
              </w:rPr>
              <w:drawing>
                <wp:inline distT="0" distB="0" distL="0" distR="0" wp14:anchorId="3B79E42F" wp14:editId="4E33A1C3">
                  <wp:extent cx="2267005" cy="5209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005" cy="520962"/>
                          </a:xfrm>
                          <a:prstGeom prst="rect">
                            <a:avLst/>
                          </a:prstGeom>
                        </pic:spPr>
                      </pic:pic>
                    </a:graphicData>
                  </a:graphic>
                </wp:inline>
              </w:drawing>
            </w:r>
          </w:p>
          <w:p w14:paraId="124FED9B" w14:textId="70CE9DF8" w:rsidR="00DD615B" w:rsidRDefault="00DD615B" w:rsidP="006168B6">
            <w:r>
              <w:rPr>
                <w:noProof/>
              </w:rPr>
              <w:drawing>
                <wp:inline distT="0" distB="0" distL="0" distR="0" wp14:anchorId="418F358B" wp14:editId="3D865105">
                  <wp:extent cx="1851733" cy="60528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1828" cy="605319"/>
                          </a:xfrm>
                          <a:prstGeom prst="rect">
                            <a:avLst/>
                          </a:prstGeom>
                        </pic:spPr>
                      </pic:pic>
                    </a:graphicData>
                  </a:graphic>
                </wp:inline>
              </w:drawing>
            </w:r>
          </w:p>
        </w:tc>
      </w:tr>
      <w:tr w:rsidR="006168B6" w14:paraId="5F993F74" w14:textId="77777777" w:rsidTr="006168B6">
        <w:tc>
          <w:tcPr>
            <w:tcW w:w="1283" w:type="dxa"/>
          </w:tcPr>
          <w:p w14:paraId="23404486" w14:textId="3377BC83" w:rsidR="006168B6" w:rsidRDefault="006168B6" w:rsidP="006168B6">
            <w:r w:rsidRPr="00225D25">
              <w:rPr>
                <w:rFonts w:eastAsia="Calibri" w:cs="Times New Roman"/>
                <w:sz w:val="24"/>
                <w:szCs w:val="24"/>
              </w:rPr>
              <w:t>Perceptron</w:t>
            </w:r>
          </w:p>
        </w:tc>
        <w:tc>
          <w:tcPr>
            <w:tcW w:w="1662" w:type="dxa"/>
          </w:tcPr>
          <w:p w14:paraId="73917B68" w14:textId="1387B393" w:rsidR="006168B6" w:rsidRDefault="006168B6" w:rsidP="006168B6">
            <w:r>
              <w:rPr>
                <w:rFonts w:eastAsia="Calibri" w:cs="Times New Roman"/>
                <w:sz w:val="24"/>
                <w:szCs w:val="24"/>
              </w:rPr>
              <w:t>Tập dữ liệu huấn luyện đã được gán nhãn (Xtrain,ytrain)</w:t>
            </w:r>
          </w:p>
        </w:tc>
        <w:tc>
          <w:tcPr>
            <w:tcW w:w="1478" w:type="dxa"/>
          </w:tcPr>
          <w:p w14:paraId="2F383480" w14:textId="5800DAE7" w:rsidR="006168B6" w:rsidRDefault="006168B6" w:rsidP="006168B6">
            <w:r>
              <w:rPr>
                <w:rFonts w:eastAsia="Calibri" w:cs="Times New Roman"/>
                <w:sz w:val="24"/>
                <w:szCs w:val="24"/>
              </w:rPr>
              <w:t>Siêu phẳng sao cho tất cả các mẫu cùng nhãn thì cùng thuộc một phía của siêu phẳng f(x,w)=w</w:t>
            </w:r>
            <w:r>
              <w:rPr>
                <w:rFonts w:eastAsia="Calibri" w:cs="Times New Roman"/>
                <w:sz w:val="24"/>
                <w:szCs w:val="24"/>
                <w:vertAlign w:val="superscript"/>
              </w:rPr>
              <w:t>T</w:t>
            </w:r>
            <w:r>
              <w:rPr>
                <w:rFonts w:eastAsia="Calibri" w:cs="Times New Roman"/>
                <w:sz w:val="24"/>
                <w:szCs w:val="24"/>
              </w:rPr>
              <w:t>.x</w:t>
            </w:r>
          </w:p>
        </w:tc>
        <w:tc>
          <w:tcPr>
            <w:tcW w:w="2466" w:type="dxa"/>
          </w:tcPr>
          <w:p w14:paraId="1A42E5BF" w14:textId="33DABB37" w:rsidR="006168B6" w:rsidRDefault="006168B6" w:rsidP="006168B6">
            <w:r>
              <w:rPr>
                <w:noProof/>
              </w:rPr>
              <w:drawing>
                <wp:inline distT="0" distB="0" distL="0" distR="0" wp14:anchorId="694D0B03" wp14:editId="4BAC70B8">
                  <wp:extent cx="1340640" cy="421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2426" cy="421980"/>
                          </a:xfrm>
                          <a:prstGeom prst="rect">
                            <a:avLst/>
                          </a:prstGeom>
                        </pic:spPr>
                      </pic:pic>
                    </a:graphicData>
                  </a:graphic>
                </wp:inline>
              </w:drawing>
            </w:r>
          </w:p>
        </w:tc>
        <w:tc>
          <w:tcPr>
            <w:tcW w:w="3786" w:type="dxa"/>
          </w:tcPr>
          <w:p w14:paraId="316D1BA3" w14:textId="77777777" w:rsidR="006168B6" w:rsidRPr="006448E0" w:rsidRDefault="006168B6" w:rsidP="006168B6">
            <w:pPr>
              <w:rPr>
                <w:rFonts w:eastAsia="Calibri" w:cs="Times New Roman"/>
                <w:b/>
                <w:bCs/>
                <w:sz w:val="24"/>
                <w:szCs w:val="24"/>
              </w:rPr>
            </w:pPr>
            <w:r w:rsidRPr="006448E0">
              <w:rPr>
                <w:rFonts w:eastAsia="Calibri" w:cs="Times New Roman"/>
                <w:b/>
                <w:bCs/>
                <w:sz w:val="24"/>
                <w:szCs w:val="24"/>
              </w:rPr>
              <w:t>Dùng gradient descent.</w:t>
            </w:r>
          </w:p>
          <w:p w14:paraId="41C9F90F"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1. Tại thời điểm t = 0, chọn ngẫu nhiên một vector hệ số w0 </w:t>
            </w:r>
          </w:p>
          <w:p w14:paraId="7C647ACE"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2. Tại thời điểm t, nếu không có điểm dữ liệu nào bị phân lớp lỗi, dừng thuật toán. </w:t>
            </w:r>
          </w:p>
          <w:p w14:paraId="35C8202E"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3. Giả sử xi là một điểm bị phân lớp lỗi. Cập nhật wt+1 = wt + </w:t>
            </w:r>
            <w:r w:rsidRPr="004D401E">
              <w:rPr>
                <w:rFonts w:ascii="Cambria Math" w:hAnsi="Cambria Math" w:cs="Cambria Math"/>
                <w:color w:val="081C36"/>
                <w:spacing w:val="3"/>
                <w:sz w:val="24"/>
                <w:szCs w:val="24"/>
                <w:shd w:val="clear" w:color="auto" w:fill="FFFFFF"/>
              </w:rPr>
              <w:t>𝑦</w:t>
            </w:r>
            <w:r w:rsidRPr="004D401E">
              <w:rPr>
                <w:rFonts w:cs="Times New Roman"/>
                <w:color w:val="081C36"/>
                <w:spacing w:val="3"/>
                <w:sz w:val="24"/>
                <w:szCs w:val="24"/>
                <w:shd w:val="clear" w:color="auto" w:fill="FFFFFF"/>
              </w:rPr>
              <w:t xml:space="preserve">i xi </w:t>
            </w:r>
          </w:p>
          <w:p w14:paraId="1374A2A9" w14:textId="59875B8D" w:rsidR="006168B6" w:rsidRDefault="006168B6" w:rsidP="006168B6">
            <w:r w:rsidRPr="004D401E">
              <w:rPr>
                <w:rFonts w:cs="Times New Roman"/>
                <w:color w:val="081C36"/>
                <w:spacing w:val="3"/>
                <w:sz w:val="24"/>
                <w:szCs w:val="24"/>
                <w:shd w:val="clear" w:color="auto" w:fill="FFFFFF"/>
              </w:rPr>
              <w:t>4. Thay đổi t = t + 1 rồi quay lại Bước 2</w:t>
            </w:r>
          </w:p>
        </w:tc>
      </w:tr>
      <w:tr w:rsidR="006168B6" w14:paraId="337116DA" w14:textId="77777777" w:rsidTr="006168B6">
        <w:tc>
          <w:tcPr>
            <w:tcW w:w="1283" w:type="dxa"/>
          </w:tcPr>
          <w:p w14:paraId="15243A42" w14:textId="38D01E11" w:rsidR="006168B6" w:rsidRDefault="006168B6" w:rsidP="006168B6">
            <w:r w:rsidRPr="00225D25">
              <w:rPr>
                <w:rFonts w:eastAsia="Calibri" w:cs="Times New Roman"/>
                <w:sz w:val="24"/>
                <w:szCs w:val="24"/>
              </w:rPr>
              <w:t>SVM</w:t>
            </w:r>
          </w:p>
        </w:tc>
        <w:tc>
          <w:tcPr>
            <w:tcW w:w="1662" w:type="dxa"/>
          </w:tcPr>
          <w:p w14:paraId="29DBA5C8" w14:textId="231E56F5" w:rsidR="006168B6" w:rsidRDefault="006168B6" w:rsidP="006168B6">
            <w:r>
              <w:rPr>
                <w:rFonts w:eastAsia="Calibri" w:cs="Times New Roman"/>
                <w:sz w:val="24"/>
                <w:szCs w:val="24"/>
              </w:rPr>
              <w:t>Tập dữ liệu huấn luyện đã được gán nhãn (Xtrain,ytrain)</w:t>
            </w:r>
          </w:p>
        </w:tc>
        <w:tc>
          <w:tcPr>
            <w:tcW w:w="1478" w:type="dxa"/>
          </w:tcPr>
          <w:p w14:paraId="5DFAB43E"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Tìm một siêu phẳng phân chia dữ liệu thành 2 lớp: </w:t>
            </w:r>
          </w:p>
          <w:p w14:paraId="75E1940C"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-Siêu phẳng sao cho tất cả các mẫu cùng nhãn thì cùng thuộc một phía của siêu phẳng f(x,w)=wT.x </w:t>
            </w:r>
          </w:p>
          <w:p w14:paraId="69F99548" w14:textId="77777777" w:rsidR="006168B6" w:rsidRPr="004D401E" w:rsidRDefault="006168B6" w:rsidP="006168B6">
            <w:pPr>
              <w:rPr>
                <w:rFonts w:cs="Times New Roman"/>
                <w:color w:val="081C36"/>
                <w:spacing w:val="3"/>
                <w:sz w:val="24"/>
                <w:szCs w:val="24"/>
                <w:shd w:val="clear" w:color="auto" w:fill="FFFFFF"/>
              </w:rPr>
            </w:pPr>
            <w:r w:rsidRPr="004D401E">
              <w:rPr>
                <w:rFonts w:cs="Times New Roman"/>
                <w:color w:val="081C36"/>
                <w:spacing w:val="3"/>
                <w:sz w:val="24"/>
                <w:szCs w:val="24"/>
                <w:shd w:val="clear" w:color="auto" w:fill="FFFFFF"/>
              </w:rPr>
              <w:t xml:space="preserve">-Khoảng cách từ điểm gần nhất của mỗi lớp tới đường phân chia </w:t>
            </w:r>
            <w:r w:rsidRPr="004D401E">
              <w:rPr>
                <w:rFonts w:cs="Times New Roman"/>
                <w:color w:val="081C36"/>
                <w:spacing w:val="3"/>
                <w:sz w:val="24"/>
                <w:szCs w:val="24"/>
                <w:shd w:val="clear" w:color="auto" w:fill="FFFFFF"/>
              </w:rPr>
              <w:lastRenderedPageBreak/>
              <w:t xml:space="preserve">là như nhau (margin, lề). </w:t>
            </w:r>
          </w:p>
          <w:p w14:paraId="6A73BF26" w14:textId="26E0CDFD" w:rsidR="006168B6" w:rsidRDefault="006168B6" w:rsidP="006168B6">
            <w:r w:rsidRPr="004D401E">
              <w:rPr>
                <w:rFonts w:cs="Times New Roman"/>
                <w:color w:val="081C36"/>
                <w:spacing w:val="3"/>
                <w:sz w:val="24"/>
                <w:szCs w:val="24"/>
                <w:shd w:val="clear" w:color="auto" w:fill="FFFFFF"/>
              </w:rPr>
              <w:t>-Margin này phải là cực đại</w:t>
            </w:r>
          </w:p>
        </w:tc>
        <w:tc>
          <w:tcPr>
            <w:tcW w:w="2466" w:type="dxa"/>
          </w:tcPr>
          <w:p w14:paraId="7578F84E" w14:textId="64DEF0ED" w:rsidR="006168B6" w:rsidRDefault="006168B6" w:rsidP="006168B6"/>
        </w:tc>
        <w:tc>
          <w:tcPr>
            <w:tcW w:w="3786" w:type="dxa"/>
          </w:tcPr>
          <w:p w14:paraId="6FDCB029" w14:textId="77777777" w:rsidR="006168B6" w:rsidRPr="006168B6" w:rsidRDefault="006168B6" w:rsidP="006168B6">
            <w:pPr>
              <w:rPr>
                <w:rFonts w:eastAsia="Calibri" w:cs="Times New Roman"/>
                <w:b/>
                <w:bCs/>
                <w:sz w:val="24"/>
                <w:szCs w:val="24"/>
              </w:rPr>
            </w:pPr>
            <w:r w:rsidRPr="006168B6">
              <w:rPr>
                <w:rFonts w:eastAsia="Calibri" w:cs="Times New Roman"/>
                <w:b/>
                <w:bCs/>
                <w:sz w:val="24"/>
                <w:szCs w:val="24"/>
              </w:rPr>
              <w:t>Tìm w và b sao cho hàm mất mát đạt giá trị nhỏ nhất</w:t>
            </w:r>
          </w:p>
          <w:p w14:paraId="005EF5DB" w14:textId="77777777" w:rsidR="006168B6" w:rsidRDefault="006168B6" w:rsidP="006168B6">
            <w:pPr>
              <w:rPr>
                <w:rFonts w:eastAsia="Calibri" w:cs="Times New Roman"/>
                <w:sz w:val="24"/>
                <w:szCs w:val="24"/>
              </w:rPr>
            </w:pPr>
          </w:p>
          <w:p w14:paraId="560A87D5" w14:textId="77777777" w:rsidR="006168B6" w:rsidRDefault="006168B6" w:rsidP="006168B6">
            <w:pPr>
              <w:rPr>
                <w:noProof/>
              </w:rPr>
            </w:pPr>
            <w:r>
              <w:rPr>
                <w:noProof/>
              </w:rPr>
              <w:drawing>
                <wp:inline distT="0" distB="0" distL="0" distR="0" wp14:anchorId="53BF7DEA" wp14:editId="744E49E1">
                  <wp:extent cx="2210463" cy="478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190" cy="479930"/>
                          </a:xfrm>
                          <a:prstGeom prst="rect">
                            <a:avLst/>
                          </a:prstGeom>
                        </pic:spPr>
                      </pic:pic>
                    </a:graphicData>
                  </a:graphic>
                </wp:inline>
              </w:drawing>
            </w:r>
          </w:p>
          <w:p w14:paraId="6D09D5D6" w14:textId="77777777" w:rsidR="006168B6" w:rsidRDefault="006168B6" w:rsidP="006168B6">
            <w:pPr>
              <w:rPr>
                <w:noProof/>
              </w:rPr>
            </w:pPr>
          </w:p>
          <w:p w14:paraId="2D5D6AB4"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 xml:space="preserve">Bài toán tối ưu này là bài toán lồi, và là một quadratic programming (phương trình bậc 2) </w:t>
            </w:r>
          </w:p>
          <w:p w14:paraId="73D34DE2"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Suy ra nghiệm cho SVM là duy nhất</w:t>
            </w:r>
          </w:p>
          <w:p w14:paraId="3CDAD0EE" w14:textId="0C5FD6C8" w:rsidR="006168B6" w:rsidRDefault="006168B6" w:rsidP="006168B6">
            <w:r w:rsidRPr="00641DC7">
              <w:rPr>
                <w:rFonts w:cs="Times New Roman"/>
                <w:color w:val="081C36"/>
                <w:spacing w:val="3"/>
                <w:sz w:val="24"/>
                <w:szCs w:val="24"/>
                <w:shd w:val="clear" w:color="auto" w:fill="FFFFFF"/>
              </w:rPr>
              <w:t xml:space="preserve"> Để giải bài toán này, người ta thường giải bài toán đối ngẫu Lagrange</w:t>
            </w:r>
          </w:p>
        </w:tc>
      </w:tr>
      <w:tr w:rsidR="006168B6" w14:paraId="53F88B1A" w14:textId="77777777" w:rsidTr="006168B6">
        <w:tc>
          <w:tcPr>
            <w:tcW w:w="1283" w:type="dxa"/>
          </w:tcPr>
          <w:p w14:paraId="148676E6" w14:textId="7A752EB3" w:rsidR="006168B6" w:rsidRDefault="006168B6" w:rsidP="006168B6">
            <w:r>
              <w:rPr>
                <w:rFonts w:eastAsia="Calibri" w:cs="Times New Roman"/>
                <w:sz w:val="24"/>
                <w:szCs w:val="24"/>
              </w:rPr>
              <w:t>Cây quyết định</w:t>
            </w:r>
          </w:p>
        </w:tc>
        <w:tc>
          <w:tcPr>
            <w:tcW w:w="1662" w:type="dxa"/>
          </w:tcPr>
          <w:p w14:paraId="058C16E5" w14:textId="7C8D93DE" w:rsidR="006168B6" w:rsidRDefault="006168B6" w:rsidP="006168B6">
            <w:r>
              <w:rPr>
                <w:rFonts w:eastAsia="Calibri" w:cs="Times New Roman"/>
                <w:sz w:val="24"/>
                <w:szCs w:val="24"/>
              </w:rPr>
              <w:t>Tập dữ liệu huấn luyện đã được gán nhãn (Xtrain,ytrain)</w:t>
            </w:r>
          </w:p>
        </w:tc>
        <w:tc>
          <w:tcPr>
            <w:tcW w:w="1478" w:type="dxa"/>
          </w:tcPr>
          <w:p w14:paraId="6A5711A7" w14:textId="7928212D" w:rsidR="006168B6" w:rsidRDefault="006168B6" w:rsidP="006168B6">
            <w:r w:rsidRPr="00641DC7">
              <w:rPr>
                <w:rFonts w:eastAsia="Calibri" w:cs="Times New Roman"/>
                <w:sz w:val="24"/>
                <w:szCs w:val="24"/>
              </w:rPr>
              <w:t>Đưa ra 1 cây quyết định dự đoán nhãn dựa theo các thuộc tính</w:t>
            </w:r>
            <w:r w:rsidR="00790BBF">
              <w:rPr>
                <w:rFonts w:eastAsia="Calibri" w:cs="Times New Roman"/>
                <w:sz w:val="24"/>
                <w:szCs w:val="24"/>
              </w:rPr>
              <w:t>, với mỗi node là một thuôc tính của dữ liệu</w:t>
            </w:r>
          </w:p>
        </w:tc>
        <w:tc>
          <w:tcPr>
            <w:tcW w:w="2466" w:type="dxa"/>
          </w:tcPr>
          <w:p w14:paraId="3FF0E74A" w14:textId="20841AD7" w:rsidR="006168B6" w:rsidRDefault="00790BBF" w:rsidP="006168B6">
            <w:r>
              <w:rPr>
                <w:noProof/>
              </w:rPr>
              <w:t>Hàm entropy:</w:t>
            </w:r>
          </w:p>
          <w:p w14:paraId="294D11EE" w14:textId="7D141FE6" w:rsidR="00790BBF" w:rsidRDefault="00790BBF" w:rsidP="006168B6">
            <w:r>
              <w:rPr>
                <w:noProof/>
              </w:rPr>
              <w:drawing>
                <wp:inline distT="0" distB="0" distL="0" distR="0" wp14:anchorId="0818B345" wp14:editId="765DFC51">
                  <wp:extent cx="1310825" cy="4609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1142" cy="461089"/>
                          </a:xfrm>
                          <a:prstGeom prst="rect">
                            <a:avLst/>
                          </a:prstGeom>
                        </pic:spPr>
                      </pic:pic>
                    </a:graphicData>
                  </a:graphic>
                </wp:inline>
              </w:drawing>
            </w:r>
          </w:p>
        </w:tc>
        <w:tc>
          <w:tcPr>
            <w:tcW w:w="3786" w:type="dxa"/>
          </w:tcPr>
          <w:p w14:paraId="10EB98FD"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Tìm các cách phân chia hợp lý (thứ tự chọn thuộc tính hợp lý) sao cho hàm mất mát cuối cùng đạt giá trị càng nhỏ càng tốt</w:t>
            </w:r>
          </w:p>
          <w:p w14:paraId="3958EF16"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 xml:space="preserve"> 1. Tạo một nút N </w:t>
            </w:r>
          </w:p>
          <w:p w14:paraId="23D8FC48"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2. Nếu tất cả các mẫu thuộc cùng lớp C thì N được gán nhãn C; dừng thuật toán;</w:t>
            </w:r>
          </w:p>
          <w:p w14:paraId="56530F1A"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 xml:space="preserve"> 3. Nếu A là rỗng thì N được gán nhãn C là nhãn phổ biến nhất trong S; dừng thuật toán; </w:t>
            </w:r>
          </w:p>
          <w:p w14:paraId="4B773415"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4. Chọn a</w:t>
            </w:r>
            <w:r w:rsidRPr="00641DC7">
              <w:rPr>
                <w:rFonts w:ascii="Cambria Math" w:hAnsi="Cambria Math" w:cs="Cambria Math"/>
                <w:color w:val="081C36"/>
                <w:spacing w:val="3"/>
                <w:sz w:val="24"/>
                <w:szCs w:val="24"/>
                <w:shd w:val="clear" w:color="auto" w:fill="FFFFFF"/>
              </w:rPr>
              <w:t>∊</w:t>
            </w:r>
            <w:r w:rsidRPr="00641DC7">
              <w:rPr>
                <w:rFonts w:cs="Times New Roman"/>
                <w:color w:val="081C36"/>
                <w:spacing w:val="3"/>
                <w:sz w:val="24"/>
                <w:szCs w:val="24"/>
                <w:shd w:val="clear" w:color="auto" w:fill="FFFFFF"/>
              </w:rPr>
              <w:t xml:space="preserve">A, có độ đo information gain cao nhất; Gán nhãn N theo a; </w:t>
            </w:r>
          </w:p>
          <w:p w14:paraId="3715E917"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 xml:space="preserve">5. Với mỗi giá trị v của a: </w:t>
            </w:r>
          </w:p>
          <w:p w14:paraId="5E9BDA91"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a. Phát triển 1 nhánh từ N với điều kiện a=v;</w:t>
            </w:r>
          </w:p>
          <w:p w14:paraId="1C1CC3E5"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 xml:space="preserve"> b. Đặt Sv là tập con của S với a=v; </w:t>
            </w:r>
          </w:p>
          <w:p w14:paraId="1693EC27" w14:textId="77777777" w:rsidR="006168B6" w:rsidRPr="00641DC7" w:rsidRDefault="006168B6" w:rsidP="006168B6">
            <w:pPr>
              <w:rPr>
                <w:rFonts w:cs="Times New Roman"/>
                <w:color w:val="081C36"/>
                <w:spacing w:val="3"/>
                <w:sz w:val="24"/>
                <w:szCs w:val="24"/>
                <w:shd w:val="clear" w:color="auto" w:fill="FFFFFF"/>
              </w:rPr>
            </w:pPr>
            <w:r w:rsidRPr="00641DC7">
              <w:rPr>
                <w:rFonts w:cs="Times New Roman"/>
                <w:color w:val="081C36"/>
                <w:spacing w:val="3"/>
                <w:sz w:val="24"/>
                <w:szCs w:val="24"/>
                <w:shd w:val="clear" w:color="auto" w:fill="FFFFFF"/>
              </w:rPr>
              <w:t>c. Nếu Sv là rỗng thì gắn một lá có nhãn phổ biến nhất trong S;</w:t>
            </w:r>
          </w:p>
          <w:p w14:paraId="0CB59E46" w14:textId="43D76457" w:rsidR="006168B6" w:rsidRDefault="006168B6" w:rsidP="006168B6">
            <w:r w:rsidRPr="00641DC7">
              <w:rPr>
                <w:rFonts w:cs="Times New Roman"/>
                <w:color w:val="081C36"/>
                <w:spacing w:val="3"/>
                <w:sz w:val="24"/>
                <w:szCs w:val="24"/>
                <w:shd w:val="clear" w:color="auto" w:fill="FFFFFF"/>
              </w:rPr>
              <w:t xml:space="preserve"> d. Ngược lại gắn một nút được tạo bởi GenDecTree(Sv , A-a)</w:t>
            </w:r>
          </w:p>
        </w:tc>
      </w:tr>
      <w:tr w:rsidR="006168B6" w14:paraId="5E7B0AAA" w14:textId="77777777" w:rsidTr="006168B6">
        <w:tc>
          <w:tcPr>
            <w:tcW w:w="1283" w:type="dxa"/>
          </w:tcPr>
          <w:p w14:paraId="00FD469B" w14:textId="39314515" w:rsidR="006168B6" w:rsidRDefault="006168B6" w:rsidP="006168B6">
            <w:r w:rsidRPr="00225D25">
              <w:rPr>
                <w:rFonts w:eastAsia="Calibri" w:cs="Times New Roman"/>
                <w:sz w:val="24"/>
                <w:szCs w:val="24"/>
              </w:rPr>
              <w:t>Neural Network</w:t>
            </w:r>
          </w:p>
        </w:tc>
        <w:tc>
          <w:tcPr>
            <w:tcW w:w="1662" w:type="dxa"/>
          </w:tcPr>
          <w:p w14:paraId="0F8A59D7" w14:textId="32340A8D" w:rsidR="006168B6" w:rsidRDefault="006168B6" w:rsidP="006168B6">
            <w:r>
              <w:rPr>
                <w:rFonts w:eastAsia="Calibri" w:cs="Times New Roman"/>
                <w:sz w:val="24"/>
                <w:szCs w:val="24"/>
              </w:rPr>
              <w:t>Tập dữ liệu huấn luyện đã được gán nhãn (Xtrain,ytrain)</w:t>
            </w:r>
            <w:r>
              <w:rPr>
                <w:rFonts w:ascii="Segoe UI" w:hAnsi="Segoe UI" w:cs="Segoe UI"/>
                <w:color w:val="081C36"/>
                <w:spacing w:val="3"/>
                <w:sz w:val="23"/>
                <w:szCs w:val="23"/>
                <w:shd w:val="clear" w:color="auto" w:fill="FFFFFF"/>
              </w:rPr>
              <w:t xml:space="preserve">, </w:t>
            </w:r>
            <w:r w:rsidRPr="00E615D5">
              <w:rPr>
                <w:rFonts w:cs="Times New Roman"/>
                <w:color w:val="081C36"/>
                <w:spacing w:val="3"/>
                <w:sz w:val="24"/>
                <w:szCs w:val="24"/>
                <w:shd w:val="clear" w:color="auto" w:fill="FFFFFF"/>
              </w:rPr>
              <w:t xml:space="preserve">kiến trúc mạng nơ ron (số lớp ẩn, số nơron của mỗi lớp ẩn), hàm kích hoạt </w:t>
            </w:r>
            <w:r w:rsidRPr="00E615D5">
              <w:rPr>
                <w:rFonts w:cs="Times New Roman"/>
                <w:color w:val="081C36"/>
                <w:spacing w:val="3"/>
                <w:sz w:val="24"/>
                <w:szCs w:val="24"/>
                <w:shd w:val="clear" w:color="auto" w:fill="FFFFFF"/>
              </w:rPr>
              <w:lastRenderedPageBreak/>
              <w:t>(activation function), hàm mất mát (loss function)</w:t>
            </w:r>
          </w:p>
        </w:tc>
        <w:tc>
          <w:tcPr>
            <w:tcW w:w="1478" w:type="dxa"/>
          </w:tcPr>
          <w:p w14:paraId="49A5430E" w14:textId="1185877C" w:rsidR="006168B6" w:rsidRDefault="006168B6" w:rsidP="006168B6">
            <w:r w:rsidRPr="00E615D5">
              <w:rPr>
                <w:rFonts w:cs="Times New Roman"/>
                <w:color w:val="081C36"/>
                <w:spacing w:val="3"/>
                <w:sz w:val="24"/>
                <w:szCs w:val="24"/>
                <w:shd w:val="clear" w:color="auto" w:fill="FFFFFF"/>
              </w:rPr>
              <w:lastRenderedPageBreak/>
              <w:t>Bộ vector trọng số của các liên kết giữa các nơ ron (W) để hàm mất mát đạt giá trị tối ưu</w:t>
            </w:r>
          </w:p>
        </w:tc>
        <w:tc>
          <w:tcPr>
            <w:tcW w:w="2466" w:type="dxa"/>
          </w:tcPr>
          <w:p w14:paraId="3746308E" w14:textId="791AD345" w:rsidR="006168B6" w:rsidRDefault="006168B6" w:rsidP="006168B6"/>
          <w:p w14:paraId="3F62F79E" w14:textId="77777777" w:rsidR="00DD615B" w:rsidRDefault="00DD615B" w:rsidP="006168B6">
            <w:r>
              <w:rPr>
                <w:noProof/>
              </w:rPr>
              <w:drawing>
                <wp:inline distT="0" distB="0" distL="0" distR="0" wp14:anchorId="67A0E8DD" wp14:editId="23126524">
                  <wp:extent cx="1340640" cy="421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2426" cy="421980"/>
                          </a:xfrm>
                          <a:prstGeom prst="rect">
                            <a:avLst/>
                          </a:prstGeom>
                        </pic:spPr>
                      </pic:pic>
                    </a:graphicData>
                  </a:graphic>
                </wp:inline>
              </w:drawing>
            </w:r>
          </w:p>
          <w:p w14:paraId="640A4D08" w14:textId="52C249CE" w:rsidR="00DD615B" w:rsidRDefault="00DD615B" w:rsidP="006168B6">
            <w:r>
              <w:rPr>
                <w:noProof/>
              </w:rPr>
              <w:drawing>
                <wp:inline distT="0" distB="0" distL="0" distR="0" wp14:anchorId="029642C6" wp14:editId="598C5EB9">
                  <wp:extent cx="1466063" cy="2542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5945" cy="255945"/>
                          </a:xfrm>
                          <a:prstGeom prst="rect">
                            <a:avLst/>
                          </a:prstGeom>
                        </pic:spPr>
                      </pic:pic>
                    </a:graphicData>
                  </a:graphic>
                </wp:inline>
              </w:drawing>
            </w:r>
          </w:p>
        </w:tc>
        <w:tc>
          <w:tcPr>
            <w:tcW w:w="3786" w:type="dxa"/>
          </w:tcPr>
          <w:p w14:paraId="65A8AE7D" w14:textId="77777777" w:rsidR="006168B6" w:rsidRPr="00E615D5" w:rsidRDefault="006168B6" w:rsidP="006168B6">
            <w:pPr>
              <w:rPr>
                <w:rFonts w:cs="Times New Roman"/>
                <w:color w:val="081C36"/>
                <w:spacing w:val="3"/>
                <w:sz w:val="24"/>
                <w:szCs w:val="24"/>
                <w:shd w:val="clear" w:color="auto" w:fill="FFFFFF"/>
              </w:rPr>
            </w:pPr>
            <w:r w:rsidRPr="00E615D5">
              <w:rPr>
                <w:rFonts w:cs="Times New Roman"/>
                <w:color w:val="081C36"/>
                <w:spacing w:val="3"/>
                <w:sz w:val="24"/>
                <w:szCs w:val="24"/>
                <w:shd w:val="clear" w:color="auto" w:fill="FFFFFF"/>
              </w:rPr>
              <w:t>-Đạo hàm của hàm mất mát đạt giá trị nhỏ nhất, càng nhỏ mô hình càng tốt</w:t>
            </w:r>
          </w:p>
          <w:p w14:paraId="133AD7C4" w14:textId="77777777" w:rsidR="006168B6" w:rsidRPr="00E615D5" w:rsidRDefault="006168B6" w:rsidP="006168B6">
            <w:pPr>
              <w:rPr>
                <w:rFonts w:cs="Times New Roman"/>
                <w:color w:val="081C36"/>
                <w:spacing w:val="3"/>
                <w:sz w:val="24"/>
                <w:szCs w:val="24"/>
                <w:shd w:val="clear" w:color="auto" w:fill="FFFFFF"/>
              </w:rPr>
            </w:pPr>
            <w:r w:rsidRPr="00E615D5">
              <w:rPr>
                <w:rFonts w:cs="Times New Roman"/>
                <w:color w:val="081C36"/>
                <w:spacing w:val="3"/>
                <w:sz w:val="24"/>
                <w:szCs w:val="24"/>
                <w:shd w:val="clear" w:color="auto" w:fill="FFFFFF"/>
              </w:rPr>
              <w:t>-Phương pháp phổ biến nhất để tối ưu MLP vẫn là Gradient Descent (GD)</w:t>
            </w:r>
          </w:p>
          <w:p w14:paraId="3B0A91C2" w14:textId="77777777" w:rsidR="006168B6" w:rsidRDefault="006168B6" w:rsidP="006168B6">
            <w:pPr>
              <w:rPr>
                <w:rFonts w:cs="Times New Roman"/>
                <w:color w:val="081C36"/>
                <w:spacing w:val="3"/>
                <w:sz w:val="24"/>
                <w:szCs w:val="24"/>
                <w:shd w:val="clear" w:color="auto" w:fill="FFFFFF"/>
              </w:rPr>
            </w:pPr>
            <w:r w:rsidRPr="00E615D5">
              <w:rPr>
                <w:rFonts w:cs="Times New Roman"/>
                <w:color w:val="081C36"/>
                <w:spacing w:val="3"/>
                <w:sz w:val="24"/>
                <w:szCs w:val="24"/>
                <w:shd w:val="clear" w:color="auto" w:fill="FFFFFF"/>
              </w:rPr>
              <w:t xml:space="preserve">- Để áp dụng GD, chúng ta cần tính được gradient của hàm mất mát theo </w:t>
            </w:r>
            <w:r w:rsidRPr="00E615D5">
              <w:rPr>
                <w:rFonts w:cs="Times New Roman"/>
                <w:color w:val="081C36"/>
                <w:spacing w:val="3"/>
                <w:sz w:val="24"/>
                <w:szCs w:val="24"/>
                <w:shd w:val="clear" w:color="auto" w:fill="FFFFFF"/>
              </w:rPr>
              <w:lastRenderedPageBreak/>
              <w:t>từng ma trận trọng số Wl , và vector bias bl</w:t>
            </w:r>
          </w:p>
          <w:p w14:paraId="3B91AEE5" w14:textId="77777777" w:rsidR="00DD615B" w:rsidRDefault="00DD615B" w:rsidP="006168B6">
            <w:r>
              <w:t>w = w-alpha*L’(x,w)</w:t>
            </w:r>
          </w:p>
          <w:p w14:paraId="7A3A2570" w14:textId="7727B3F3" w:rsidR="00DD615B" w:rsidRDefault="00790BBF" w:rsidP="006168B6">
            <w:r>
              <w:t>tính đạo hàm riêng của hàm mất mát của các trọng số ở tầng (l+1) của mạng bằng phương pháp lan truyền ngược</w:t>
            </w:r>
          </w:p>
        </w:tc>
      </w:tr>
      <w:tr w:rsidR="006168B6" w14:paraId="709014F5" w14:textId="77777777" w:rsidTr="006168B6">
        <w:tc>
          <w:tcPr>
            <w:tcW w:w="1283" w:type="dxa"/>
          </w:tcPr>
          <w:p w14:paraId="3154F5F9" w14:textId="7BE6B2C8" w:rsidR="006168B6" w:rsidRDefault="006168B6" w:rsidP="006168B6">
            <w:r w:rsidRPr="00225D25">
              <w:rPr>
                <w:rFonts w:eastAsia="Calibri" w:cs="Times New Roman"/>
                <w:sz w:val="24"/>
                <w:szCs w:val="24"/>
              </w:rPr>
              <w:lastRenderedPageBreak/>
              <w:t>Logistic Regression</w:t>
            </w:r>
          </w:p>
        </w:tc>
        <w:tc>
          <w:tcPr>
            <w:tcW w:w="1662" w:type="dxa"/>
          </w:tcPr>
          <w:p w14:paraId="236D1F9C" w14:textId="5C6596DE" w:rsidR="006168B6" w:rsidRDefault="006168B6" w:rsidP="006168B6">
            <w:r>
              <w:rPr>
                <w:rFonts w:eastAsia="Calibri" w:cs="Times New Roman"/>
                <w:sz w:val="24"/>
                <w:szCs w:val="24"/>
              </w:rPr>
              <w:t>Tập dữ liệu huấn luyện đã được gán nhãn (Xtrain,ytrain)</w:t>
            </w:r>
          </w:p>
        </w:tc>
        <w:tc>
          <w:tcPr>
            <w:tcW w:w="1478" w:type="dxa"/>
          </w:tcPr>
          <w:p w14:paraId="4059B85C" w14:textId="77777777" w:rsidR="006168B6" w:rsidRDefault="006168B6" w:rsidP="006168B6">
            <w:pPr>
              <w:rPr>
                <w:rFonts w:eastAsia="Calibri" w:cs="Times New Roman"/>
                <w:sz w:val="24"/>
                <w:szCs w:val="24"/>
              </w:rPr>
            </w:pPr>
            <w:r>
              <w:rPr>
                <w:rFonts w:eastAsia="Calibri" w:cs="Times New Roman"/>
                <w:sz w:val="24"/>
                <w:szCs w:val="24"/>
              </w:rPr>
              <w:t>Đ</w:t>
            </w:r>
            <w:r w:rsidRPr="00E615D5">
              <w:rPr>
                <w:rFonts w:eastAsia="Calibri" w:cs="Times New Roman"/>
                <w:sz w:val="24"/>
                <w:szCs w:val="24"/>
              </w:rPr>
              <w:t>ược thể hiện dưới dạng xác suất (probability)</w:t>
            </w:r>
          </w:p>
          <w:p w14:paraId="2C626875" w14:textId="4D0288F9" w:rsidR="006168B6" w:rsidRDefault="006168B6" w:rsidP="006168B6">
            <w:r w:rsidRPr="00E615D5">
              <w:rPr>
                <w:rFonts w:eastAsia="Calibri" w:cs="Times New Roman"/>
                <w:sz w:val="24"/>
                <w:szCs w:val="24"/>
              </w:rPr>
              <w:t>Đầu ra dự đoán:</w:t>
            </w:r>
            <w:r>
              <w:rPr>
                <w:noProof/>
              </w:rPr>
              <w:t xml:space="preserve"> </w:t>
            </w:r>
            <w:r>
              <w:rPr>
                <w:noProof/>
              </w:rPr>
              <w:drawing>
                <wp:inline distT="0" distB="0" distL="0" distR="0" wp14:anchorId="754D9358" wp14:editId="3C1A7D79">
                  <wp:extent cx="1049572" cy="274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0365" cy="274764"/>
                          </a:xfrm>
                          <a:prstGeom prst="rect">
                            <a:avLst/>
                          </a:prstGeom>
                        </pic:spPr>
                      </pic:pic>
                    </a:graphicData>
                  </a:graphic>
                </wp:inline>
              </w:drawing>
            </w:r>
          </w:p>
        </w:tc>
        <w:tc>
          <w:tcPr>
            <w:tcW w:w="2466" w:type="dxa"/>
          </w:tcPr>
          <w:p w14:paraId="564E209A" w14:textId="5F4C5103" w:rsidR="006168B6" w:rsidRDefault="006168B6" w:rsidP="006168B6">
            <w:r>
              <w:rPr>
                <w:noProof/>
              </w:rPr>
              <w:drawing>
                <wp:inline distT="0" distB="0" distL="0" distR="0" wp14:anchorId="0DCCD9ED" wp14:editId="0AE23D20">
                  <wp:extent cx="1466063" cy="254231"/>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5945" cy="255945"/>
                          </a:xfrm>
                          <a:prstGeom prst="rect">
                            <a:avLst/>
                          </a:prstGeom>
                        </pic:spPr>
                      </pic:pic>
                    </a:graphicData>
                  </a:graphic>
                </wp:inline>
              </w:drawing>
            </w:r>
          </w:p>
        </w:tc>
        <w:tc>
          <w:tcPr>
            <w:tcW w:w="3786" w:type="dxa"/>
          </w:tcPr>
          <w:p w14:paraId="1EDBDE0E" w14:textId="77777777" w:rsidR="006168B6" w:rsidRPr="00E615D5" w:rsidRDefault="006168B6" w:rsidP="006168B6">
            <w:pPr>
              <w:spacing w:after="0" w:line="240" w:lineRule="auto"/>
              <w:rPr>
                <w:rFonts w:eastAsia="Calibri" w:cs="Times New Roman"/>
                <w:sz w:val="24"/>
                <w:szCs w:val="24"/>
              </w:rPr>
            </w:pPr>
            <w:r w:rsidRPr="00E615D5">
              <w:rPr>
                <w:rFonts w:eastAsia="Calibri" w:cs="Times New Roman"/>
                <w:sz w:val="24"/>
                <w:szCs w:val="24"/>
              </w:rPr>
              <w:t>Trực tiếp tối ưu hàm số này theo w khó</w:t>
            </w:r>
          </w:p>
          <w:p w14:paraId="73E293D4" w14:textId="77777777" w:rsidR="006168B6" w:rsidRPr="00E615D5" w:rsidRDefault="006168B6" w:rsidP="006168B6">
            <w:pPr>
              <w:spacing w:after="0" w:line="240" w:lineRule="auto"/>
              <w:rPr>
                <w:rFonts w:eastAsia="Calibri" w:cs="Times New Roman"/>
                <w:sz w:val="24"/>
                <w:szCs w:val="24"/>
              </w:rPr>
            </w:pPr>
            <w:r w:rsidRPr="00E615D5">
              <w:rPr>
                <w:rFonts w:eastAsia="Calibri" w:cs="Times New Roman"/>
                <w:sz w:val="24"/>
                <w:szCs w:val="24"/>
              </w:rPr>
              <w:t>Một phương pháp thường được sử dụng đó là lấy logarit tự nhiên (cơ số e) của likelihood function biến phép nhân thành phép cộng và để tránh việc số quá nhỏ</w:t>
            </w:r>
          </w:p>
          <w:p w14:paraId="564E1690" w14:textId="77777777" w:rsidR="006168B6" w:rsidRDefault="006168B6" w:rsidP="006168B6">
            <w:pPr>
              <w:rPr>
                <w:rFonts w:eastAsia="Calibri" w:cs="Times New Roman"/>
                <w:sz w:val="24"/>
                <w:szCs w:val="24"/>
              </w:rPr>
            </w:pPr>
            <w:r w:rsidRPr="00E615D5">
              <w:rPr>
                <w:rFonts w:eastAsia="Calibri" w:cs="Times New Roman"/>
                <w:sz w:val="24"/>
                <w:szCs w:val="24"/>
              </w:rPr>
              <w:t>Sau đó lấy ngược dấu để một hàm và coi nó là hàm mất mát. Lúc này bài toán tìm giá trị lớn nhất (maximum likelihood) trở thành bài toán tìm giá trị nhỏ nhất của hàm mất mát (hàm này còn được gọi là negative log likelihood):</w:t>
            </w:r>
          </w:p>
          <w:p w14:paraId="0CC4778B" w14:textId="77777777" w:rsidR="006168B6" w:rsidRDefault="006168B6" w:rsidP="006168B6">
            <w:pPr>
              <w:rPr>
                <w:rFonts w:eastAsia="Calibri" w:cs="Times New Roman"/>
                <w:sz w:val="24"/>
                <w:szCs w:val="24"/>
              </w:rPr>
            </w:pPr>
            <w:r>
              <w:rPr>
                <w:noProof/>
              </w:rPr>
              <w:drawing>
                <wp:inline distT="0" distB="0" distL="0" distR="0" wp14:anchorId="77F66F2E" wp14:editId="44142BA0">
                  <wp:extent cx="1992651" cy="67586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2651" cy="675861"/>
                          </a:xfrm>
                          <a:prstGeom prst="rect">
                            <a:avLst/>
                          </a:prstGeom>
                        </pic:spPr>
                      </pic:pic>
                    </a:graphicData>
                  </a:graphic>
                </wp:inline>
              </w:drawing>
            </w:r>
          </w:p>
          <w:p w14:paraId="682AD22E" w14:textId="77777777" w:rsidR="006168B6" w:rsidRDefault="006168B6" w:rsidP="006168B6">
            <w:pPr>
              <w:rPr>
                <w:rFonts w:eastAsia="Calibri" w:cs="Times New Roman"/>
                <w:sz w:val="24"/>
                <w:szCs w:val="24"/>
              </w:rPr>
            </w:pPr>
            <w:r w:rsidRPr="00750904">
              <w:rPr>
                <w:rFonts w:eastAsia="Calibri" w:cs="Times New Roman"/>
                <w:sz w:val="24"/>
                <w:szCs w:val="24"/>
              </w:rPr>
              <w:t>Chúng ta sử dụng  phương pháp Gradient Descent để tìm w</w:t>
            </w:r>
          </w:p>
          <w:p w14:paraId="0E459475" w14:textId="4DCE21E0" w:rsidR="006168B6" w:rsidRDefault="006168B6" w:rsidP="006168B6">
            <w:r>
              <w:rPr>
                <w:noProof/>
              </w:rPr>
              <w:drawing>
                <wp:inline distT="0" distB="0" distL="0" distR="0" wp14:anchorId="54DA72F7" wp14:editId="5B793F67">
                  <wp:extent cx="2083242" cy="407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349" cy="407929"/>
                          </a:xfrm>
                          <a:prstGeom prst="rect">
                            <a:avLst/>
                          </a:prstGeom>
                        </pic:spPr>
                      </pic:pic>
                    </a:graphicData>
                  </a:graphic>
                </wp:inline>
              </w:drawing>
            </w:r>
          </w:p>
        </w:tc>
      </w:tr>
      <w:tr w:rsidR="006168B6" w14:paraId="61774109" w14:textId="77777777" w:rsidTr="006168B6">
        <w:tc>
          <w:tcPr>
            <w:tcW w:w="1283" w:type="dxa"/>
          </w:tcPr>
          <w:p w14:paraId="6280EA92" w14:textId="55822BCE" w:rsidR="006168B6" w:rsidRDefault="006168B6" w:rsidP="006168B6">
            <w:r>
              <w:rPr>
                <w:rFonts w:eastAsia="Calibri" w:cs="Times New Roman"/>
                <w:sz w:val="24"/>
                <w:szCs w:val="24"/>
              </w:rPr>
              <w:t>K-means</w:t>
            </w:r>
          </w:p>
        </w:tc>
        <w:tc>
          <w:tcPr>
            <w:tcW w:w="1662" w:type="dxa"/>
          </w:tcPr>
          <w:p w14:paraId="7DD7726C" w14:textId="77777777" w:rsidR="006168B6" w:rsidRDefault="006168B6" w:rsidP="006168B6">
            <w:pPr>
              <w:rPr>
                <w:rFonts w:eastAsia="Calibri" w:cs="Times New Roman"/>
                <w:sz w:val="24"/>
                <w:szCs w:val="24"/>
              </w:rPr>
            </w:pPr>
            <w:r>
              <w:rPr>
                <w:rFonts w:eastAsia="Calibri" w:cs="Times New Roman"/>
                <w:sz w:val="24"/>
                <w:szCs w:val="24"/>
              </w:rPr>
              <w:t>Tập dữ liệu huấn luyện chưa được gán nhãn (Xtrain).</w:t>
            </w:r>
          </w:p>
          <w:p w14:paraId="06B3CEB7" w14:textId="4D4D8B5A" w:rsidR="006168B6" w:rsidRDefault="006168B6" w:rsidP="006168B6">
            <w:r w:rsidRPr="00750904">
              <w:rPr>
                <w:rFonts w:eastAsia="Calibri" w:cs="Times New Roman"/>
                <w:sz w:val="24"/>
                <w:szCs w:val="24"/>
              </w:rPr>
              <w:t>Dữ liệu X và số lượng cluster cần tìm K</w:t>
            </w:r>
          </w:p>
        </w:tc>
        <w:tc>
          <w:tcPr>
            <w:tcW w:w="1478" w:type="dxa"/>
          </w:tcPr>
          <w:p w14:paraId="3B0DF6A2" w14:textId="32E7C7C0" w:rsidR="006168B6" w:rsidRDefault="006168B6" w:rsidP="006168B6">
            <w:r w:rsidRPr="00750904">
              <w:rPr>
                <w:rFonts w:eastAsia="Calibri" w:cs="Times New Roman"/>
                <w:sz w:val="24"/>
                <w:szCs w:val="24"/>
              </w:rPr>
              <w:t>Các center M và label vector cho từng điểm dữ liệu Y</w:t>
            </w:r>
          </w:p>
        </w:tc>
        <w:tc>
          <w:tcPr>
            <w:tcW w:w="2466" w:type="dxa"/>
          </w:tcPr>
          <w:p w14:paraId="21BB6884" w14:textId="00E6D23E" w:rsidR="006168B6" w:rsidRDefault="006168B6" w:rsidP="006168B6">
            <w:r>
              <w:rPr>
                <w:noProof/>
              </w:rPr>
              <w:drawing>
                <wp:inline distT="0" distB="0" distL="0" distR="0" wp14:anchorId="321C3E8F" wp14:editId="5D31835C">
                  <wp:extent cx="1443392" cy="54102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4000" cy="541254"/>
                          </a:xfrm>
                          <a:prstGeom prst="rect">
                            <a:avLst/>
                          </a:prstGeom>
                        </pic:spPr>
                      </pic:pic>
                    </a:graphicData>
                  </a:graphic>
                </wp:inline>
              </w:drawing>
            </w:r>
          </w:p>
        </w:tc>
        <w:tc>
          <w:tcPr>
            <w:tcW w:w="3786" w:type="dxa"/>
          </w:tcPr>
          <w:p w14:paraId="00890228" w14:textId="77777777" w:rsidR="006168B6" w:rsidRPr="00750904" w:rsidRDefault="006168B6" w:rsidP="006168B6">
            <w:pPr>
              <w:spacing w:after="0" w:line="240" w:lineRule="auto"/>
              <w:rPr>
                <w:rFonts w:eastAsia="Calibri" w:cs="Times New Roman"/>
                <w:sz w:val="24"/>
                <w:szCs w:val="24"/>
              </w:rPr>
            </w:pPr>
            <w:r w:rsidRPr="00750904">
              <w:rPr>
                <w:rFonts w:eastAsia="Calibri" w:cs="Times New Roman"/>
                <w:sz w:val="24"/>
                <w:szCs w:val="24"/>
              </w:rPr>
              <w:t xml:space="preserve">Giải bài toán (*) là:  </w:t>
            </w:r>
          </w:p>
          <w:p w14:paraId="23246634" w14:textId="77777777" w:rsidR="006168B6" w:rsidRPr="00750904" w:rsidRDefault="006168B6" w:rsidP="006168B6">
            <w:pPr>
              <w:spacing w:after="0" w:line="240" w:lineRule="auto"/>
              <w:rPr>
                <w:rFonts w:eastAsia="Calibri" w:cs="Times New Roman"/>
                <w:sz w:val="24"/>
                <w:szCs w:val="24"/>
              </w:rPr>
            </w:pPr>
            <w:r w:rsidRPr="00750904">
              <w:rPr>
                <w:rFonts w:eastAsia="Calibri" w:cs="Times New Roman"/>
                <w:sz w:val="24"/>
                <w:szCs w:val="24"/>
              </w:rPr>
              <w:t xml:space="preserve">Xen kẽ giải </w:t>
            </w:r>
            <w:r w:rsidRPr="00750904">
              <w:rPr>
                <w:rFonts w:ascii="Cambria Math" w:eastAsia="Calibri" w:hAnsi="Cambria Math" w:cs="Cambria Math"/>
                <w:sz w:val="24"/>
                <w:szCs w:val="24"/>
              </w:rPr>
              <w:t>𝑌</w:t>
            </w:r>
            <w:r w:rsidRPr="00750904">
              <w:rPr>
                <w:rFonts w:eastAsia="Calibri" w:cs="Times New Roman"/>
                <w:sz w:val="24"/>
                <w:szCs w:val="24"/>
              </w:rPr>
              <w:t xml:space="preserve"> và </w:t>
            </w:r>
            <w:r w:rsidRPr="00750904">
              <w:rPr>
                <w:rFonts w:ascii="Cambria Math" w:eastAsia="Calibri" w:hAnsi="Cambria Math" w:cs="Cambria Math"/>
                <w:sz w:val="24"/>
                <w:szCs w:val="24"/>
              </w:rPr>
              <w:t>𝑀</w:t>
            </w:r>
            <w:r w:rsidRPr="00750904">
              <w:rPr>
                <w:rFonts w:eastAsia="Calibri" w:cs="Times New Roman"/>
                <w:sz w:val="24"/>
                <w:szCs w:val="24"/>
              </w:rPr>
              <w:t xml:space="preserve"> khi biến còn lại được cố định  </w:t>
            </w:r>
          </w:p>
          <w:p w14:paraId="46719FEC" w14:textId="77777777" w:rsidR="006168B6" w:rsidRPr="00750904" w:rsidRDefault="006168B6" w:rsidP="006168B6">
            <w:pPr>
              <w:spacing w:after="0" w:line="240" w:lineRule="auto"/>
              <w:rPr>
                <w:rFonts w:eastAsia="Calibri" w:cs="Times New Roman"/>
                <w:sz w:val="24"/>
                <w:szCs w:val="24"/>
              </w:rPr>
            </w:pPr>
            <w:r w:rsidRPr="00750904">
              <w:rPr>
                <w:rFonts w:eastAsia="Calibri" w:cs="Times New Roman"/>
                <w:sz w:val="24"/>
                <w:szCs w:val="24"/>
              </w:rPr>
              <w:t xml:space="preserve">Đây là thuật toán lặp, cũng là kỹ thuật phổ biến khi giải bài toán tối ưu </w:t>
            </w:r>
          </w:p>
          <w:p w14:paraId="2DA54441" w14:textId="1010EB11" w:rsidR="006168B6" w:rsidRDefault="006168B6" w:rsidP="006168B6">
            <w:r w:rsidRPr="00750904">
              <w:rPr>
                <w:rFonts w:eastAsia="Calibri" w:cs="Times New Roman"/>
                <w:sz w:val="24"/>
                <w:szCs w:val="24"/>
              </w:rPr>
              <w:t>Sau khi giải, chúng ta có được Y và M</w:t>
            </w:r>
          </w:p>
        </w:tc>
      </w:tr>
    </w:tbl>
    <w:p w14:paraId="6586599A" w14:textId="2A113E98" w:rsidR="00661811" w:rsidRDefault="00661811"/>
    <w:p w14:paraId="729B148C" w14:textId="42703C11" w:rsidR="006168B6" w:rsidRDefault="006168B6"/>
    <w:p w14:paraId="66BD1FBB" w14:textId="007734AF" w:rsidR="006168B6" w:rsidRDefault="006168B6"/>
    <w:p w14:paraId="782CD8B1" w14:textId="6B81E434" w:rsidR="006168B6" w:rsidRDefault="006168B6"/>
    <w:p w14:paraId="711C8577" w14:textId="77777777" w:rsidR="006168B6" w:rsidRDefault="006168B6"/>
    <w:tbl>
      <w:tblPr>
        <w:tblStyle w:val="TableGrid"/>
        <w:tblW w:w="10206" w:type="dxa"/>
        <w:tblInd w:w="-572" w:type="dxa"/>
        <w:tblLook w:val="04A0" w:firstRow="1" w:lastRow="0" w:firstColumn="1" w:lastColumn="0" w:noHBand="0" w:noVBand="1"/>
      </w:tblPr>
      <w:tblGrid>
        <w:gridCol w:w="2826"/>
        <w:gridCol w:w="3837"/>
        <w:gridCol w:w="3543"/>
      </w:tblGrid>
      <w:tr w:rsidR="006168B6" w:rsidRPr="008705A4" w14:paraId="4076DD01" w14:textId="77777777" w:rsidTr="0030615E">
        <w:tc>
          <w:tcPr>
            <w:tcW w:w="2826" w:type="dxa"/>
          </w:tcPr>
          <w:p w14:paraId="75805E29" w14:textId="77777777" w:rsidR="006168B6" w:rsidRPr="008705A4" w:rsidRDefault="006168B6" w:rsidP="0030615E">
            <w:pPr>
              <w:rPr>
                <w:rFonts w:cs="Times New Roman"/>
                <w:sz w:val="24"/>
                <w:szCs w:val="24"/>
              </w:rPr>
            </w:pPr>
            <w:r w:rsidRPr="008705A4">
              <w:rPr>
                <w:rFonts w:cs="Times New Roman"/>
                <w:sz w:val="24"/>
                <w:szCs w:val="24"/>
              </w:rPr>
              <w:t>Bài toán</w:t>
            </w:r>
          </w:p>
        </w:tc>
        <w:tc>
          <w:tcPr>
            <w:tcW w:w="3837" w:type="dxa"/>
          </w:tcPr>
          <w:p w14:paraId="58A952E3" w14:textId="77777777" w:rsidR="006168B6" w:rsidRPr="008705A4" w:rsidRDefault="006168B6" w:rsidP="0030615E">
            <w:pPr>
              <w:rPr>
                <w:rFonts w:cs="Times New Roman"/>
                <w:sz w:val="24"/>
                <w:szCs w:val="24"/>
              </w:rPr>
            </w:pPr>
            <w:r w:rsidRPr="008705A4">
              <w:rPr>
                <w:rFonts w:cs="Times New Roman"/>
                <w:sz w:val="24"/>
                <w:szCs w:val="24"/>
              </w:rPr>
              <w:t>Tập dữ liệu</w:t>
            </w:r>
          </w:p>
        </w:tc>
        <w:tc>
          <w:tcPr>
            <w:tcW w:w="3543" w:type="dxa"/>
          </w:tcPr>
          <w:p w14:paraId="72DDC260" w14:textId="77777777" w:rsidR="006168B6" w:rsidRPr="008705A4" w:rsidRDefault="006168B6" w:rsidP="0030615E">
            <w:pPr>
              <w:rPr>
                <w:rFonts w:cs="Times New Roman"/>
                <w:sz w:val="24"/>
                <w:szCs w:val="24"/>
              </w:rPr>
            </w:pPr>
            <w:r w:rsidRPr="008705A4">
              <w:rPr>
                <w:rFonts w:cs="Times New Roman"/>
                <w:sz w:val="24"/>
                <w:szCs w:val="24"/>
              </w:rPr>
              <w:t>Các phương pháp</w:t>
            </w:r>
          </w:p>
        </w:tc>
      </w:tr>
      <w:tr w:rsidR="006168B6" w:rsidRPr="008705A4" w14:paraId="20C9A111" w14:textId="77777777" w:rsidTr="0030615E">
        <w:tc>
          <w:tcPr>
            <w:tcW w:w="2826" w:type="dxa"/>
          </w:tcPr>
          <w:p w14:paraId="2B093A38" w14:textId="77777777" w:rsidR="006168B6" w:rsidRPr="008705A4" w:rsidRDefault="006168B6" w:rsidP="0030615E">
            <w:pPr>
              <w:rPr>
                <w:rFonts w:cs="Times New Roman"/>
                <w:sz w:val="24"/>
                <w:szCs w:val="24"/>
              </w:rPr>
            </w:pPr>
            <w:r w:rsidRPr="008705A4">
              <w:rPr>
                <w:rFonts w:cs="Times New Roman"/>
                <w:sz w:val="24"/>
                <w:szCs w:val="24"/>
              </w:rPr>
              <w:t>Hồi quy</w:t>
            </w:r>
          </w:p>
        </w:tc>
        <w:tc>
          <w:tcPr>
            <w:tcW w:w="3837" w:type="dxa"/>
          </w:tcPr>
          <w:p w14:paraId="1C0B3B6E" w14:textId="77777777" w:rsidR="006168B6" w:rsidRPr="008705A4" w:rsidRDefault="006168B6" w:rsidP="0030615E">
            <w:pPr>
              <w:rPr>
                <w:rFonts w:cs="Times New Roman"/>
                <w:sz w:val="24"/>
                <w:szCs w:val="24"/>
              </w:rPr>
            </w:pPr>
            <w:r w:rsidRPr="008705A4">
              <w:rPr>
                <w:rFonts w:cs="Times New Roman"/>
                <w:sz w:val="24"/>
                <w:szCs w:val="24"/>
              </w:rPr>
              <w:t>Tập dữ liệu đã được gán nhãn (Xtrain, ytrain). Miền giá trị của tập nhãn ytrain là liên tục và có vô số giá trị</w:t>
            </w:r>
          </w:p>
        </w:tc>
        <w:tc>
          <w:tcPr>
            <w:tcW w:w="3543" w:type="dxa"/>
          </w:tcPr>
          <w:p w14:paraId="75F3B091" w14:textId="77777777" w:rsidR="006168B6" w:rsidRPr="008705A4" w:rsidRDefault="006168B6" w:rsidP="0030615E">
            <w:pPr>
              <w:rPr>
                <w:rFonts w:cs="Times New Roman"/>
                <w:sz w:val="24"/>
                <w:szCs w:val="24"/>
              </w:rPr>
            </w:pPr>
            <w:r w:rsidRPr="008705A4">
              <w:rPr>
                <w:rFonts w:cs="Times New Roman"/>
                <w:sz w:val="24"/>
                <w:szCs w:val="24"/>
              </w:rPr>
              <w:t>Linear Regression, Lasso, Ridgre, K-Fold</w:t>
            </w:r>
          </w:p>
        </w:tc>
      </w:tr>
      <w:tr w:rsidR="006168B6" w:rsidRPr="008705A4" w14:paraId="0910E1DF" w14:textId="77777777" w:rsidTr="0030615E">
        <w:tc>
          <w:tcPr>
            <w:tcW w:w="2826" w:type="dxa"/>
          </w:tcPr>
          <w:p w14:paraId="7234BC59" w14:textId="77777777" w:rsidR="006168B6" w:rsidRPr="008705A4" w:rsidRDefault="006168B6" w:rsidP="0030615E">
            <w:pPr>
              <w:rPr>
                <w:rFonts w:cs="Times New Roman"/>
                <w:sz w:val="24"/>
                <w:szCs w:val="24"/>
              </w:rPr>
            </w:pPr>
            <w:r w:rsidRPr="008705A4">
              <w:rPr>
                <w:rFonts w:cs="Times New Roman"/>
                <w:sz w:val="24"/>
                <w:szCs w:val="24"/>
              </w:rPr>
              <w:t>Phân lớp</w:t>
            </w:r>
          </w:p>
        </w:tc>
        <w:tc>
          <w:tcPr>
            <w:tcW w:w="3837" w:type="dxa"/>
          </w:tcPr>
          <w:p w14:paraId="6C2AA4DB" w14:textId="77777777" w:rsidR="006168B6" w:rsidRPr="008705A4" w:rsidRDefault="006168B6" w:rsidP="0030615E">
            <w:pPr>
              <w:rPr>
                <w:rFonts w:cs="Times New Roman"/>
                <w:sz w:val="24"/>
                <w:szCs w:val="24"/>
              </w:rPr>
            </w:pPr>
            <w:r w:rsidRPr="008705A4">
              <w:rPr>
                <w:rFonts w:cs="Times New Roman"/>
                <w:sz w:val="24"/>
                <w:szCs w:val="24"/>
              </w:rPr>
              <w:t>Tập dữ liệu đã được gán nhãn (Xtrain, ytrain). Miền giá trị của tập nhãn ytrain là rời rạc và hữu hạn</w:t>
            </w:r>
          </w:p>
        </w:tc>
        <w:tc>
          <w:tcPr>
            <w:tcW w:w="3543" w:type="dxa"/>
          </w:tcPr>
          <w:p w14:paraId="3B034F95" w14:textId="77777777" w:rsidR="006168B6" w:rsidRPr="008705A4" w:rsidRDefault="006168B6" w:rsidP="0030615E">
            <w:pPr>
              <w:rPr>
                <w:rFonts w:cs="Times New Roman"/>
                <w:sz w:val="24"/>
                <w:szCs w:val="24"/>
              </w:rPr>
            </w:pPr>
            <w:r w:rsidRPr="008705A4">
              <w:rPr>
                <w:rFonts w:cs="Times New Roman"/>
                <w:sz w:val="24"/>
                <w:szCs w:val="24"/>
              </w:rPr>
              <w:t>SVM, perceptron, cây quyết định, Neural Network, Logistic Regression</w:t>
            </w:r>
          </w:p>
        </w:tc>
      </w:tr>
      <w:tr w:rsidR="006168B6" w:rsidRPr="008705A4" w14:paraId="7C29D997" w14:textId="77777777" w:rsidTr="0030615E">
        <w:tc>
          <w:tcPr>
            <w:tcW w:w="2826" w:type="dxa"/>
          </w:tcPr>
          <w:p w14:paraId="67B5DA36" w14:textId="77777777" w:rsidR="006168B6" w:rsidRPr="008705A4" w:rsidRDefault="006168B6" w:rsidP="0030615E">
            <w:pPr>
              <w:rPr>
                <w:rFonts w:cs="Times New Roman"/>
                <w:sz w:val="24"/>
                <w:szCs w:val="24"/>
              </w:rPr>
            </w:pPr>
            <w:r w:rsidRPr="008705A4">
              <w:rPr>
                <w:rFonts w:cs="Times New Roman"/>
                <w:sz w:val="24"/>
                <w:szCs w:val="24"/>
              </w:rPr>
              <w:t>Phân Cụm</w:t>
            </w:r>
          </w:p>
        </w:tc>
        <w:tc>
          <w:tcPr>
            <w:tcW w:w="3837" w:type="dxa"/>
          </w:tcPr>
          <w:p w14:paraId="46813E48" w14:textId="77777777" w:rsidR="006168B6" w:rsidRPr="008705A4" w:rsidRDefault="006168B6" w:rsidP="0030615E">
            <w:pPr>
              <w:rPr>
                <w:rFonts w:cs="Times New Roman"/>
                <w:sz w:val="24"/>
                <w:szCs w:val="24"/>
              </w:rPr>
            </w:pPr>
            <w:r w:rsidRPr="008705A4">
              <w:rPr>
                <w:rFonts w:cs="Times New Roman"/>
                <w:sz w:val="24"/>
                <w:szCs w:val="24"/>
              </w:rPr>
              <w:t>Tập dữ liệu huấn luyện không được gán nhãn (Xtrain)</w:t>
            </w:r>
          </w:p>
        </w:tc>
        <w:tc>
          <w:tcPr>
            <w:tcW w:w="3543" w:type="dxa"/>
          </w:tcPr>
          <w:p w14:paraId="673F22E0" w14:textId="77777777" w:rsidR="006168B6" w:rsidRPr="008705A4" w:rsidRDefault="006168B6" w:rsidP="0030615E">
            <w:pPr>
              <w:rPr>
                <w:rFonts w:cs="Times New Roman"/>
                <w:sz w:val="24"/>
                <w:szCs w:val="24"/>
              </w:rPr>
            </w:pPr>
            <w:r w:rsidRPr="008705A4">
              <w:rPr>
                <w:rFonts w:cs="Times New Roman"/>
                <w:sz w:val="24"/>
                <w:szCs w:val="24"/>
              </w:rPr>
              <w:t>K-means</w:t>
            </w:r>
          </w:p>
        </w:tc>
      </w:tr>
    </w:tbl>
    <w:p w14:paraId="6C8D7D79" w14:textId="77777777" w:rsidR="006168B6" w:rsidRPr="008705A4" w:rsidRDefault="006168B6" w:rsidP="006168B6">
      <w:pPr>
        <w:rPr>
          <w:rFonts w:cs="Times New Roman"/>
          <w:sz w:val="24"/>
          <w:szCs w:val="24"/>
        </w:rPr>
      </w:pPr>
    </w:p>
    <w:p w14:paraId="0B138279" w14:textId="77777777" w:rsidR="006168B6" w:rsidRPr="008705A4" w:rsidRDefault="006168B6" w:rsidP="006168B6">
      <w:pPr>
        <w:rPr>
          <w:rFonts w:cs="Times New Roman"/>
          <w:sz w:val="24"/>
          <w:szCs w:val="24"/>
        </w:rPr>
      </w:pPr>
    </w:p>
    <w:tbl>
      <w:tblPr>
        <w:tblStyle w:val="TableGrid"/>
        <w:tblW w:w="10206" w:type="dxa"/>
        <w:tblInd w:w="-572" w:type="dxa"/>
        <w:tblLook w:val="04A0" w:firstRow="1" w:lastRow="0" w:firstColumn="1" w:lastColumn="0" w:noHBand="0" w:noVBand="1"/>
      </w:tblPr>
      <w:tblGrid>
        <w:gridCol w:w="2646"/>
        <w:gridCol w:w="3439"/>
        <w:gridCol w:w="1762"/>
        <w:gridCol w:w="2359"/>
      </w:tblGrid>
      <w:tr w:rsidR="006168B6" w:rsidRPr="008705A4" w14:paraId="2FCE6C2F" w14:textId="77777777" w:rsidTr="0030615E">
        <w:tc>
          <w:tcPr>
            <w:tcW w:w="2646" w:type="dxa"/>
          </w:tcPr>
          <w:p w14:paraId="068104A6" w14:textId="77777777" w:rsidR="006168B6" w:rsidRPr="008705A4" w:rsidRDefault="006168B6" w:rsidP="0030615E">
            <w:pPr>
              <w:rPr>
                <w:rFonts w:cs="Times New Roman"/>
                <w:sz w:val="24"/>
                <w:szCs w:val="24"/>
              </w:rPr>
            </w:pPr>
            <w:r w:rsidRPr="008705A4">
              <w:rPr>
                <w:rFonts w:cs="Times New Roman"/>
                <w:sz w:val="24"/>
                <w:szCs w:val="24"/>
              </w:rPr>
              <w:t>Kiểu học</w:t>
            </w:r>
          </w:p>
        </w:tc>
        <w:tc>
          <w:tcPr>
            <w:tcW w:w="3439" w:type="dxa"/>
          </w:tcPr>
          <w:p w14:paraId="1E9BF99F" w14:textId="77777777" w:rsidR="006168B6" w:rsidRPr="008705A4" w:rsidRDefault="006168B6" w:rsidP="0030615E">
            <w:pPr>
              <w:rPr>
                <w:rFonts w:cs="Times New Roman"/>
                <w:sz w:val="24"/>
                <w:szCs w:val="24"/>
              </w:rPr>
            </w:pPr>
            <w:r w:rsidRPr="008705A4">
              <w:rPr>
                <w:rFonts w:cs="Times New Roman"/>
                <w:sz w:val="24"/>
                <w:szCs w:val="24"/>
              </w:rPr>
              <w:t>Tập dữ liệu</w:t>
            </w:r>
          </w:p>
        </w:tc>
        <w:tc>
          <w:tcPr>
            <w:tcW w:w="1762" w:type="dxa"/>
          </w:tcPr>
          <w:p w14:paraId="60C40DC5" w14:textId="77777777" w:rsidR="006168B6" w:rsidRPr="008705A4" w:rsidRDefault="006168B6" w:rsidP="0030615E">
            <w:pPr>
              <w:rPr>
                <w:rFonts w:cs="Times New Roman"/>
                <w:sz w:val="24"/>
                <w:szCs w:val="24"/>
              </w:rPr>
            </w:pPr>
            <w:r w:rsidRPr="008705A4">
              <w:rPr>
                <w:rFonts w:cs="Times New Roman"/>
                <w:sz w:val="24"/>
                <w:szCs w:val="24"/>
              </w:rPr>
              <w:t>Bài toán</w:t>
            </w:r>
          </w:p>
        </w:tc>
        <w:tc>
          <w:tcPr>
            <w:tcW w:w="2359" w:type="dxa"/>
          </w:tcPr>
          <w:p w14:paraId="5C512391" w14:textId="77777777" w:rsidR="006168B6" w:rsidRPr="008705A4" w:rsidRDefault="006168B6" w:rsidP="0030615E">
            <w:pPr>
              <w:rPr>
                <w:rFonts w:cs="Times New Roman"/>
                <w:sz w:val="24"/>
                <w:szCs w:val="24"/>
              </w:rPr>
            </w:pPr>
            <w:r w:rsidRPr="008705A4">
              <w:rPr>
                <w:rFonts w:cs="Times New Roman"/>
                <w:sz w:val="24"/>
                <w:szCs w:val="24"/>
              </w:rPr>
              <w:t>Phương pháp</w:t>
            </w:r>
          </w:p>
        </w:tc>
      </w:tr>
      <w:tr w:rsidR="006168B6" w:rsidRPr="008705A4" w14:paraId="44AEC17E" w14:textId="77777777" w:rsidTr="0030615E">
        <w:tc>
          <w:tcPr>
            <w:tcW w:w="2646" w:type="dxa"/>
          </w:tcPr>
          <w:p w14:paraId="1D19203E" w14:textId="77777777" w:rsidR="006168B6" w:rsidRPr="008705A4" w:rsidRDefault="006168B6" w:rsidP="0030615E">
            <w:pPr>
              <w:rPr>
                <w:rFonts w:cs="Times New Roman"/>
                <w:sz w:val="24"/>
                <w:szCs w:val="24"/>
              </w:rPr>
            </w:pPr>
            <w:r w:rsidRPr="008705A4">
              <w:rPr>
                <w:rFonts w:cs="Times New Roman"/>
                <w:sz w:val="24"/>
                <w:szCs w:val="24"/>
              </w:rPr>
              <w:t>Học có giám sát</w:t>
            </w:r>
          </w:p>
        </w:tc>
        <w:tc>
          <w:tcPr>
            <w:tcW w:w="3439" w:type="dxa"/>
          </w:tcPr>
          <w:p w14:paraId="67F6A3D7" w14:textId="77777777" w:rsidR="006168B6" w:rsidRPr="008705A4" w:rsidRDefault="006168B6" w:rsidP="0030615E">
            <w:pPr>
              <w:rPr>
                <w:rFonts w:cs="Times New Roman"/>
                <w:sz w:val="24"/>
                <w:szCs w:val="24"/>
              </w:rPr>
            </w:pPr>
            <w:r w:rsidRPr="008705A4">
              <w:rPr>
                <w:rFonts w:cs="Times New Roman"/>
                <w:sz w:val="24"/>
                <w:szCs w:val="24"/>
              </w:rPr>
              <w:t>Tập dữ liệu huấn luyện được gán nhãn (Xtrain, ytrain)</w:t>
            </w:r>
          </w:p>
        </w:tc>
        <w:tc>
          <w:tcPr>
            <w:tcW w:w="1762" w:type="dxa"/>
          </w:tcPr>
          <w:p w14:paraId="7BF86D95" w14:textId="77777777" w:rsidR="006168B6" w:rsidRPr="008705A4" w:rsidRDefault="006168B6" w:rsidP="0030615E">
            <w:pPr>
              <w:rPr>
                <w:rFonts w:cs="Times New Roman"/>
                <w:sz w:val="24"/>
                <w:szCs w:val="24"/>
              </w:rPr>
            </w:pPr>
            <w:r w:rsidRPr="008705A4">
              <w:rPr>
                <w:rFonts w:cs="Times New Roman"/>
                <w:sz w:val="24"/>
                <w:szCs w:val="24"/>
              </w:rPr>
              <w:t>Hồi quy, phân lớp</w:t>
            </w:r>
          </w:p>
        </w:tc>
        <w:tc>
          <w:tcPr>
            <w:tcW w:w="2359" w:type="dxa"/>
          </w:tcPr>
          <w:p w14:paraId="0490DE59" w14:textId="77777777" w:rsidR="006168B6" w:rsidRPr="008705A4" w:rsidRDefault="006168B6" w:rsidP="0030615E">
            <w:pPr>
              <w:rPr>
                <w:rFonts w:cs="Times New Roman"/>
                <w:sz w:val="24"/>
                <w:szCs w:val="24"/>
              </w:rPr>
            </w:pPr>
            <w:r w:rsidRPr="008705A4">
              <w:rPr>
                <w:rFonts w:cs="Times New Roman"/>
                <w:sz w:val="24"/>
                <w:szCs w:val="24"/>
              </w:rPr>
              <w:t>Linear Regression, Lasso, Ridgre, K-Fold, SVM, perceptron, cây quyết định, Neural Network, Logistic Regression</w:t>
            </w:r>
          </w:p>
        </w:tc>
      </w:tr>
      <w:tr w:rsidR="006168B6" w:rsidRPr="008705A4" w14:paraId="766ED373" w14:textId="77777777" w:rsidTr="0030615E">
        <w:tc>
          <w:tcPr>
            <w:tcW w:w="2646" w:type="dxa"/>
          </w:tcPr>
          <w:p w14:paraId="7F41CB59" w14:textId="77777777" w:rsidR="006168B6" w:rsidRPr="008705A4" w:rsidRDefault="006168B6" w:rsidP="0030615E">
            <w:pPr>
              <w:rPr>
                <w:rFonts w:cs="Times New Roman"/>
                <w:sz w:val="24"/>
                <w:szCs w:val="24"/>
              </w:rPr>
            </w:pPr>
            <w:r w:rsidRPr="008705A4">
              <w:rPr>
                <w:rFonts w:cs="Times New Roman"/>
                <w:sz w:val="24"/>
                <w:szCs w:val="24"/>
              </w:rPr>
              <w:t>Học không có giám sát</w:t>
            </w:r>
          </w:p>
        </w:tc>
        <w:tc>
          <w:tcPr>
            <w:tcW w:w="3439" w:type="dxa"/>
          </w:tcPr>
          <w:p w14:paraId="1A23079A" w14:textId="77777777" w:rsidR="006168B6" w:rsidRPr="008705A4" w:rsidRDefault="006168B6" w:rsidP="0030615E">
            <w:pPr>
              <w:rPr>
                <w:rFonts w:cs="Times New Roman"/>
                <w:sz w:val="24"/>
                <w:szCs w:val="24"/>
              </w:rPr>
            </w:pPr>
            <w:r w:rsidRPr="008705A4">
              <w:rPr>
                <w:rFonts w:cs="Times New Roman"/>
                <w:sz w:val="24"/>
                <w:szCs w:val="24"/>
              </w:rPr>
              <w:t>Tập dữ liệu huấn luyện không được gán nhãn (Xtrain)</w:t>
            </w:r>
          </w:p>
        </w:tc>
        <w:tc>
          <w:tcPr>
            <w:tcW w:w="1762" w:type="dxa"/>
          </w:tcPr>
          <w:p w14:paraId="4CE75292" w14:textId="77777777" w:rsidR="006168B6" w:rsidRPr="008705A4" w:rsidRDefault="006168B6" w:rsidP="0030615E">
            <w:pPr>
              <w:rPr>
                <w:rFonts w:cs="Times New Roman"/>
                <w:sz w:val="24"/>
                <w:szCs w:val="24"/>
              </w:rPr>
            </w:pPr>
            <w:r w:rsidRPr="008705A4">
              <w:rPr>
                <w:rFonts w:cs="Times New Roman"/>
                <w:sz w:val="24"/>
                <w:szCs w:val="24"/>
              </w:rPr>
              <w:t>Phân cụm</w:t>
            </w:r>
          </w:p>
        </w:tc>
        <w:tc>
          <w:tcPr>
            <w:tcW w:w="2359" w:type="dxa"/>
          </w:tcPr>
          <w:p w14:paraId="61578AA5" w14:textId="77777777" w:rsidR="006168B6" w:rsidRPr="008705A4" w:rsidRDefault="006168B6" w:rsidP="0030615E">
            <w:pPr>
              <w:rPr>
                <w:rFonts w:cs="Times New Roman"/>
                <w:sz w:val="24"/>
                <w:szCs w:val="24"/>
              </w:rPr>
            </w:pPr>
            <w:r w:rsidRPr="008705A4">
              <w:rPr>
                <w:rFonts w:cs="Times New Roman"/>
                <w:sz w:val="24"/>
                <w:szCs w:val="24"/>
              </w:rPr>
              <w:t>K-means</w:t>
            </w:r>
          </w:p>
        </w:tc>
      </w:tr>
    </w:tbl>
    <w:p w14:paraId="41A1C145" w14:textId="77777777" w:rsidR="006168B6" w:rsidRDefault="006168B6"/>
    <w:sectPr w:rsidR="006168B6"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B6"/>
    <w:rsid w:val="006168B6"/>
    <w:rsid w:val="00661811"/>
    <w:rsid w:val="00790BBF"/>
    <w:rsid w:val="0094059A"/>
    <w:rsid w:val="00DD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5AB7"/>
  <w15:chartTrackingRefBased/>
  <w15:docId w15:val="{8E1982CD-8D53-44AD-9CE4-0A79A70A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table" w:styleId="TableGrid">
    <w:name w:val="Table Grid"/>
    <w:basedOn w:val="TableNormal"/>
    <w:uiPriority w:val="39"/>
    <w:rsid w:val="0061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MINH</dc:creator>
  <cp:keywords/>
  <dc:description/>
  <cp:lastModifiedBy>NGUYEN DUC MINH</cp:lastModifiedBy>
  <cp:revision>1</cp:revision>
  <dcterms:created xsi:type="dcterms:W3CDTF">2023-12-29T05:09:00Z</dcterms:created>
  <dcterms:modified xsi:type="dcterms:W3CDTF">2023-12-29T05:27:00Z</dcterms:modified>
</cp:coreProperties>
</file>