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7ED" w:rsidRDefault="00F32046">
      <w:pPr>
        <w:spacing w:before="2400" w:after="120"/>
      </w:pPr>
      <w:bookmarkStart w:id="0" w:name="_GoBack"/>
      <w:bookmarkEnd w:id="0"/>
      <w:r>
        <w:rPr>
          <w:b/>
          <w:bCs/>
          <w:color w:val="4F46E5"/>
          <w:spacing w:val="40"/>
          <w:sz w:val="24"/>
          <w:szCs w:val="24"/>
        </w:rPr>
        <w:t>PORTAL FELIX FIX</w:t>
      </w:r>
    </w:p>
    <w:p w:rsidR="00E667ED" w:rsidRDefault="00F32046">
      <w:pPr>
        <w:spacing w:after="120"/>
      </w:pPr>
      <w:r>
        <w:rPr>
          <w:b/>
          <w:bCs/>
          <w:color w:val="111827"/>
          <w:sz w:val="64"/>
          <w:szCs w:val="64"/>
        </w:rPr>
        <w:t>Manual de usuario</w:t>
      </w:r>
    </w:p>
    <w:p w:rsidR="00E667ED" w:rsidRDefault="00F32046">
      <w:pPr>
        <w:pBdr>
          <w:bottom w:val="single" w:sz="12" w:space="12" w:color="4F46E5"/>
        </w:pBdr>
        <w:spacing w:after="480"/>
      </w:pPr>
      <w:r>
        <w:rPr>
          <w:color w:val="3730A3"/>
          <w:sz w:val="40"/>
          <w:szCs w:val="40"/>
        </w:rPr>
        <w:t>Rol: Administrador</w:t>
      </w:r>
    </w:p>
    <w:p w:rsidR="00E667ED" w:rsidRDefault="00F32046">
      <w:pPr>
        <w:spacing w:after="960"/>
      </w:pPr>
      <w:r>
        <w:rPr>
          <w:color w:val="374151"/>
          <w:sz w:val="26"/>
          <w:szCs w:val="26"/>
        </w:rPr>
        <w:t>Para el administrador del portal: tiene todos los permisos, configura roles y usuarios, y puede ver el portal como cualquier rol.</w:t>
      </w:r>
    </w:p>
    <w:p w:rsidR="00E667ED" w:rsidRDefault="00F32046">
      <w:r>
        <w:rPr>
          <w:color w:val="6B7280"/>
          <w:sz w:val="20"/>
          <w:szCs w:val="20"/>
        </w:rPr>
        <w:t>Versión 1.0 · 13 de octubre de 2026</w:t>
      </w:r>
    </w:p>
    <w:p w:rsidR="00E667ED" w:rsidRDefault="00F32046">
      <w:r>
        <w:rPr>
          <w:color w:val="6B7280"/>
          <w:sz w:val="20"/>
          <w:szCs w:val="20"/>
        </w:rPr>
        <w:t>Uso interno</w:t>
      </w:r>
    </w:p>
    <w:p w:rsidR="00E667ED" w:rsidRDefault="00F32046">
      <w:pPr>
        <w:pageBreakBefore/>
        <w:spacing w:after="200"/>
      </w:pPr>
      <w:r>
        <w:rPr>
          <w:b/>
          <w:bCs/>
          <w:color w:val="3730A3"/>
          <w:sz w:val="32"/>
          <w:szCs w:val="32"/>
        </w:rPr>
        <w:lastRenderedPageBreak/>
        <w:t>Contenido</w:t>
      </w:r>
    </w:p>
    <w:sdt>
      <w:sdtPr>
        <w:alias w:val="Contenido"/>
        <w:id w:val="979038013"/>
      </w:sdtPr>
      <w:sdtEndPr/>
      <w:sdtContent>
        <w:p w:rsidR="002A6DB2" w:rsidRDefault="00F32046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79680" w:history="1">
            <w:r w:rsidR="002A6DB2" w:rsidRPr="00EA574C">
              <w:rPr>
                <w:rStyle w:val="Hipervnculo"/>
                <w:noProof/>
              </w:rPr>
              <w:t>Tu rol en el portal</w:t>
            </w:r>
            <w:r w:rsidR="002A6DB2">
              <w:rPr>
                <w:noProof/>
              </w:rPr>
              <w:tab/>
            </w:r>
            <w:r w:rsidR="002A6DB2">
              <w:rPr>
                <w:noProof/>
              </w:rPr>
              <w:fldChar w:fldCharType="begin"/>
            </w:r>
            <w:r w:rsidR="002A6DB2">
              <w:rPr>
                <w:noProof/>
              </w:rPr>
              <w:instrText xml:space="preserve"> PAGEREF _Toc242779680 \h </w:instrText>
            </w:r>
            <w:r w:rsidR="002A6DB2">
              <w:rPr>
                <w:noProof/>
              </w:rPr>
            </w:r>
            <w:r w:rsidR="002A6DB2">
              <w:rPr>
                <w:noProof/>
              </w:rPr>
              <w:fldChar w:fldCharType="separate"/>
            </w:r>
            <w:r w:rsidR="002A6DB2">
              <w:rPr>
                <w:noProof/>
              </w:rPr>
              <w:t>2</w:t>
            </w:r>
            <w:r w:rsidR="002A6DB2"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779681" w:history="1">
            <w:r w:rsidRPr="00EA574C">
              <w:rPr>
                <w:rStyle w:val="Hipervnculo"/>
                <w:noProof/>
              </w:rPr>
              <w:t>Lo que puedes hacer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779682" w:history="1">
            <w:r w:rsidRPr="00EA574C">
              <w:rPr>
                <w:rStyle w:val="Hipervnculo"/>
                <w:noProof/>
              </w:rPr>
              <w:t>Lo que no le toca a tu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779683" w:history="1">
            <w:r w:rsidRPr="00EA574C">
              <w:rPr>
                <w:rStyle w:val="Hipervnculo"/>
                <w:noProof/>
              </w:rPr>
              <w:t>Entrar al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779684" w:history="1">
            <w:r w:rsidRPr="00EA574C">
              <w:rPr>
                <w:rStyle w:val="Hipervnculo"/>
                <w:noProof/>
              </w:rPr>
              <w:t>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779685" w:history="1">
            <w:r w:rsidRPr="00EA574C">
              <w:rPr>
                <w:rStyle w:val="Hipervnculo"/>
                <w:noProof/>
              </w:rPr>
              <w:t>Tu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779686" w:history="1">
            <w:r w:rsidRPr="00EA574C">
              <w:rPr>
                <w:rStyle w:val="Hipervnculo"/>
                <w:noProof/>
              </w:rPr>
              <w:t>Si algo no carga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779687" w:history="1">
            <w:r w:rsidRPr="00EA574C">
              <w:rPr>
                <w:rStyle w:val="Hipervnculo"/>
                <w:noProof/>
              </w:rPr>
              <w:t>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779688" w:history="1">
            <w:r w:rsidRPr="00EA574C">
              <w:rPr>
                <w:rStyle w:val="Hipervnculo"/>
                <w:noProof/>
              </w:rPr>
              <w:t>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779689" w:history="1">
            <w:r w:rsidRPr="00EA574C">
              <w:rPr>
                <w:rStyle w:val="Hipervnculo"/>
                <w:noProof/>
              </w:rPr>
              <w:t>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779690" w:history="1">
            <w:r w:rsidRPr="00EA574C">
              <w:rPr>
                <w:rStyle w:val="Hipervnculo"/>
                <w:noProof/>
              </w:rPr>
              <w:t>Historial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779691" w:history="1">
            <w:r w:rsidRPr="00EA574C">
              <w:rPr>
                <w:rStyle w:val="Hipervnculo"/>
                <w:noProof/>
              </w:rPr>
              <w:t>Vista por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779692" w:history="1">
            <w:r w:rsidRPr="00EA574C">
              <w:rPr>
                <w:rStyle w:val="Hipervnculo"/>
                <w:noProof/>
              </w:rPr>
              <w:t>Lo que solo hace el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779693" w:history="1">
            <w:r w:rsidRPr="00EA574C">
              <w:rPr>
                <w:rStyle w:val="Hipervnculo"/>
                <w:noProof/>
              </w:rPr>
              <w:t>Eliminar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779694" w:history="1">
            <w:r w:rsidRPr="00EA574C">
              <w:rPr>
                <w:rStyle w:val="Hipervnculo"/>
                <w:noProof/>
              </w:rPr>
              <w:t>Resumen de los flujos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779695" w:history="1">
            <w:r w:rsidRPr="00EA574C">
              <w:rPr>
                <w:rStyle w:val="Hipervnculo"/>
                <w:noProof/>
              </w:rPr>
              <w:t>Avisos por correo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2779696" w:history="1">
            <w:r w:rsidRPr="00EA574C">
              <w:rPr>
                <w:rStyle w:val="Hipervnculo"/>
                <w:noProof/>
              </w:rPr>
              <w:t>Lo que todavía no está disponible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A6DB2" w:rsidRDefault="002A6DB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2779697" w:history="1">
            <w:r w:rsidRPr="00EA574C">
              <w:rPr>
                <w:rStyle w:val="Hipervnculo"/>
                <w:noProof/>
              </w:rPr>
              <w:t>Palabras que verás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_Toc242779697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667ED" w:rsidRDefault="00F32046">
          <w:r>
            <w:fldChar w:fldCharType="end"/>
          </w:r>
        </w:p>
      </w:sdtContent>
    </w:sdt>
    <w:p w:rsidR="00E667ED" w:rsidRDefault="00F32046">
      <w:pPr>
        <w:pStyle w:val="Ttulo1"/>
      </w:pPr>
      <w:bookmarkStart w:id="1" w:name="_Toc242779680"/>
      <w:r>
        <w:t>Tu rol en el portal</w:t>
      </w:r>
      <w:bookmarkEnd w:id="1"/>
    </w:p>
    <w:p w:rsidR="00E667ED" w:rsidRDefault="00F32046">
      <w:pPr>
        <w:spacing w:after="120"/>
      </w:pPr>
      <w:r>
        <w:t xml:space="preserve">El </w:t>
      </w:r>
      <w:r>
        <w:rPr>
          <w:b/>
          <w:bCs/>
        </w:rPr>
        <w:t>Administrador</w:t>
      </w:r>
      <w:r>
        <w:t xml:space="preserve"> es el super administrador: tiene </w:t>
      </w:r>
      <w:r>
        <w:rPr>
          <w:b/>
          <w:bCs/>
        </w:rPr>
        <w:t>todos los permisos</w:t>
      </w:r>
      <w:r>
        <w:t xml:space="preserve"> de todos los módulos y es el único que entra a </w:t>
      </w:r>
      <w:r>
        <w:rPr>
          <w:b/>
          <w:bCs/>
        </w:rPr>
        <w:t>Configuración</w:t>
      </w:r>
      <w:r>
        <w:t xml:space="preserve">. Además puede usar </w:t>
      </w:r>
      <w:r>
        <w:rPr>
          <w:b/>
          <w:bCs/>
        </w:rPr>
        <w:t>"Vista por"</w:t>
      </w:r>
      <w:r>
        <w:t xml:space="preserve"> para ver el portal con los permisos de otro rol.</w:t>
      </w:r>
    </w:p>
    <w:p w:rsidR="00E667ED" w:rsidRDefault="00F32046">
      <w:pPr>
        <w:pStyle w:val="Ttulo2"/>
      </w:pPr>
      <w:bookmarkStart w:id="2" w:name="_Toc242779681"/>
      <w:r>
        <w:t>Lo q</w:t>
      </w:r>
      <w:r>
        <w:t>ue puedes hacer</w:t>
      </w:r>
      <w:bookmarkEnd w:id="2"/>
    </w:p>
    <w:p w:rsidR="00E667ED" w:rsidRDefault="00F32046">
      <w:pPr>
        <w:pStyle w:val="Prrafodelista"/>
        <w:numPr>
          <w:ilvl w:val="0"/>
          <w:numId w:val="2"/>
        </w:numPr>
        <w:spacing w:after="60"/>
      </w:pPr>
      <w:r>
        <w:t>Todo lo que hacen los demás roles en Productos Dañados, Reclamos y Contabilidad.</w:t>
      </w:r>
    </w:p>
    <w:p w:rsidR="00E667ED" w:rsidRDefault="00F3204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Eliminar</w:t>
      </w:r>
      <w:r>
        <w:t xml:space="preserve"> reportes, reclamos y archivos de reclamos (es el único rol con ese permiso).</w:t>
      </w:r>
    </w:p>
    <w:p w:rsidR="00E667ED" w:rsidRDefault="00F32046">
      <w:pPr>
        <w:pStyle w:val="Prrafodelista"/>
        <w:numPr>
          <w:ilvl w:val="0"/>
          <w:numId w:val="2"/>
        </w:numPr>
        <w:spacing w:after="60"/>
      </w:pPr>
      <w:r>
        <w:t>Asignar roles a los usuarios y decidir qué permisos tiene cada rol.</w:t>
      </w:r>
    </w:p>
    <w:p w:rsidR="00E667ED" w:rsidRDefault="00F32046">
      <w:pPr>
        <w:pStyle w:val="Prrafodelista"/>
        <w:numPr>
          <w:ilvl w:val="0"/>
          <w:numId w:val="2"/>
        </w:numPr>
        <w:spacing w:after="60"/>
      </w:pPr>
      <w:r>
        <w:t>Revis</w:t>
      </w:r>
      <w:r>
        <w:t>ar el historial de cambios de roles y permisos.</w:t>
      </w:r>
    </w:p>
    <w:p w:rsidR="00E667ED" w:rsidRDefault="00F32046">
      <w:pPr>
        <w:pStyle w:val="Ttulo2"/>
      </w:pPr>
      <w:bookmarkStart w:id="3" w:name="_Toc242779682"/>
      <w:r>
        <w:t>Lo que no le toca a tu rol</w:t>
      </w:r>
      <w:bookmarkEnd w:id="3"/>
    </w:p>
    <w:p w:rsidR="00E667ED" w:rsidRDefault="00F32046">
      <w:pPr>
        <w:pStyle w:val="Prrafodelista"/>
        <w:numPr>
          <w:ilvl w:val="0"/>
          <w:numId w:val="2"/>
        </w:numPr>
        <w:spacing w:after="60"/>
      </w:pPr>
      <w:r>
        <w:t xml:space="preserve">El administrador </w:t>
      </w:r>
      <w:r>
        <w:rPr>
          <w:b/>
          <w:bCs/>
        </w:rPr>
        <w:t>no recibe</w:t>
      </w:r>
      <w:r>
        <w:t xml:space="preserve"> los avisos por correo de las áreas (para no llenar su bandeja).</w:t>
      </w:r>
    </w:p>
    <w:p w:rsidR="00E667ED" w:rsidRDefault="00F32046">
      <w:pPr>
        <w:pStyle w:val="Prrafodelista"/>
        <w:numPr>
          <w:ilvl w:val="0"/>
          <w:numId w:val="2"/>
        </w:numPr>
        <w:spacing w:after="60"/>
      </w:pPr>
      <w:r>
        <w:t>Los roles nuevos se crean en Keycloak, no en el portal.</w:t>
      </w:r>
    </w:p>
    <w:p w:rsidR="00E667ED" w:rsidRDefault="00F32046">
      <w:pPr>
        <w:pStyle w:val="Ttulo1"/>
        <w:pageBreakBefore/>
      </w:pPr>
      <w:bookmarkStart w:id="4" w:name="_Toc242779683"/>
      <w:r>
        <w:lastRenderedPageBreak/>
        <w:t>Entrar al portal</w:t>
      </w:r>
      <w:bookmarkEnd w:id="4"/>
    </w:p>
    <w:p w:rsidR="00E667ED" w:rsidRDefault="00F32046">
      <w:pPr>
        <w:pStyle w:val="Ttulo2"/>
      </w:pPr>
      <w:bookmarkStart w:id="5" w:name="_Toc242779684"/>
      <w:r>
        <w:t>Iniciar sesión</w:t>
      </w:r>
      <w:bookmarkEnd w:id="5"/>
    </w:p>
    <w:p w:rsidR="00E667ED" w:rsidRDefault="00F32046">
      <w:pPr>
        <w:pStyle w:val="Prrafodelista"/>
        <w:numPr>
          <w:ilvl w:val="0"/>
          <w:numId w:val="3"/>
        </w:numPr>
        <w:spacing w:after="80"/>
      </w:pPr>
      <w:r>
        <w:t>Ab</w:t>
      </w:r>
      <w:r>
        <w:t xml:space="preserve">re </w:t>
      </w:r>
      <w:r>
        <w:rPr>
          <w:b/>
          <w:bCs/>
        </w:rPr>
        <w:t>https://fix.felixpa.com</w:t>
      </w:r>
      <w:r>
        <w:t xml:space="preserve"> en Chrome o Edge (también funciona en el celular).</w:t>
      </w:r>
    </w:p>
    <w:p w:rsidR="00E667ED" w:rsidRDefault="00F32046">
      <w:pPr>
        <w:pStyle w:val="Prrafodelista"/>
        <w:numPr>
          <w:ilvl w:val="0"/>
          <w:numId w:val="3"/>
        </w:numPr>
        <w:spacing w:after="80"/>
      </w:pPr>
      <w:r>
        <w:t xml:space="preserve">El portal te lleva solo a la pantalla de inicio de sesión de la empresa. Escribe tu </w:t>
      </w:r>
      <w:r>
        <w:rPr>
          <w:b/>
          <w:bCs/>
        </w:rPr>
        <w:t>usuario y contraseña corporativos</w:t>
      </w:r>
      <w:r>
        <w:t xml:space="preserve"> (los mismos de la red).</w:t>
      </w:r>
    </w:p>
    <w:p w:rsidR="00E667ED" w:rsidRDefault="00F32046">
      <w:pPr>
        <w:pStyle w:val="Prrafodelista"/>
        <w:numPr>
          <w:ilvl w:val="0"/>
          <w:numId w:val="3"/>
        </w:numPr>
        <w:spacing w:after="80"/>
      </w:pPr>
      <w:r>
        <w:t xml:space="preserve">Al entrar, verás arriba el menú con: </w:t>
      </w:r>
      <w:r>
        <w:rPr>
          <w:b/>
          <w:bCs/>
        </w:rPr>
        <w:t>Productos Dañados, Reclamos y Contabilidad</w:t>
      </w:r>
      <w:r>
        <w:t>. Configuración está dentro del menú de tu nombre (arriba a la derecha).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67E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3730A3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E667ED" w:rsidRDefault="00F32046">
            <w:r>
              <w:rPr>
                <w:b/>
                <w:bCs/>
                <w:color w:val="3730A3"/>
              </w:rPr>
              <w:t xml:space="preserve">Nota: </w:t>
            </w:r>
            <w:r>
              <w:t>El menú muestra solo lo que tu rol puede usar. Si alguien te dice que ve un menú que tú no tienes, es porque su rol tiene otros permisos.</w:t>
            </w:r>
          </w:p>
        </w:tc>
      </w:tr>
    </w:tbl>
    <w:p w:rsidR="00E667ED" w:rsidRDefault="00F32046">
      <w:pPr>
        <w:pStyle w:val="Ttulo2"/>
      </w:pPr>
      <w:bookmarkStart w:id="6" w:name="_Toc242779685"/>
      <w:r>
        <w:t>Tu sesión</w:t>
      </w:r>
      <w:bookmarkEnd w:id="6"/>
    </w:p>
    <w:p w:rsidR="00E667ED" w:rsidRDefault="00F32046">
      <w:pPr>
        <w:pStyle w:val="Prrafodelista"/>
        <w:numPr>
          <w:ilvl w:val="0"/>
          <w:numId w:val="2"/>
        </w:numPr>
        <w:spacing w:after="60"/>
      </w:pPr>
      <w:r>
        <w:t xml:space="preserve">La sesión dura </w:t>
      </w:r>
      <w:r>
        <w:rPr>
          <w:b/>
          <w:bCs/>
        </w:rPr>
        <w:t>12 horas</w:t>
      </w:r>
      <w:r>
        <w:t xml:space="preserve">. Cinco minutos antes de que venza aparece un aviso: guarda lo que estés haciendo y </w:t>
      </w:r>
      <w:r>
        <w:t xml:space="preserve">pulsa </w:t>
      </w:r>
      <w:r>
        <w:rPr>
          <w:b/>
          <w:bCs/>
        </w:rPr>
        <w:t>"Iniciar sesión de nuevo"</w:t>
      </w:r>
      <w:r>
        <w:t>.</w:t>
      </w:r>
    </w:p>
    <w:p w:rsidR="00E667ED" w:rsidRDefault="00F32046">
      <w:pPr>
        <w:pStyle w:val="Prrafodelista"/>
        <w:numPr>
          <w:ilvl w:val="0"/>
          <w:numId w:val="2"/>
        </w:numPr>
        <w:spacing w:after="60"/>
      </w:pPr>
      <w:r>
        <w:t xml:space="preserve">Para salir: toca tu </w:t>
      </w:r>
      <w:r>
        <w:rPr>
          <w:b/>
          <w:bCs/>
        </w:rPr>
        <w:t>nombre</w:t>
      </w:r>
      <w:r>
        <w:t xml:space="preserve"> (arriba a la derecha) y elige </w:t>
      </w:r>
      <w:r>
        <w:rPr>
          <w:b/>
          <w:bCs/>
        </w:rPr>
        <w:t>"Cerrar sesión"</w:t>
      </w:r>
      <w:r>
        <w:t>.</w:t>
      </w:r>
    </w:p>
    <w:p w:rsidR="00E667ED" w:rsidRDefault="00F32046">
      <w:pPr>
        <w:pStyle w:val="Prrafodelista"/>
        <w:numPr>
          <w:ilvl w:val="0"/>
          <w:numId w:val="2"/>
        </w:numPr>
        <w:spacing w:after="60"/>
      </w:pPr>
      <w:r>
        <w:t xml:space="preserve">El botón redondo con la </w:t>
      </w:r>
      <w:r>
        <w:rPr>
          <w:b/>
          <w:bCs/>
        </w:rPr>
        <w:t>luna o el sol</w:t>
      </w:r>
      <w:r>
        <w:t xml:space="preserve"> cambia entre modo claro y oscuro.</w:t>
      </w:r>
    </w:p>
    <w:p w:rsidR="00E667ED" w:rsidRDefault="00F32046">
      <w:pPr>
        <w:pStyle w:val="Prrafodelista"/>
        <w:numPr>
          <w:ilvl w:val="0"/>
          <w:numId w:val="2"/>
        </w:numPr>
        <w:spacing w:after="60"/>
      </w:pPr>
      <w:r>
        <w:t>Si el administrador te cambia el rol, se aplica solo en menos de un minuto; n</w:t>
      </w:r>
      <w:r>
        <w:t>o hace falta volver a entrar.</w:t>
      </w:r>
    </w:p>
    <w:p w:rsidR="00E667ED" w:rsidRDefault="00F32046">
      <w:pPr>
        <w:pStyle w:val="Ttulo2"/>
      </w:pPr>
      <w:bookmarkStart w:id="7" w:name="_Toc242779686"/>
      <w:r>
        <w:t>Si algo no carga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200"/>
        <w:gridCol w:w="3460"/>
      </w:tblGrid>
      <w:tr w:rsidR="00E667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Lo que ves</w:t>
            </w:r>
          </w:p>
        </w:tc>
        <w:tc>
          <w:tcPr>
            <w:tcW w:w="32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Qué significa</w:t>
            </w:r>
          </w:p>
        </w:tc>
        <w:tc>
          <w:tcPr>
            <w:tcW w:w="34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Qué hacer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"Todavía no tienes acceso"</w:t>
            </w:r>
          </w:p>
        </w:tc>
        <w:tc>
          <w:tcPr>
            <w:tcW w:w="32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Tu usuario no tiene un rol con permisos.</w:t>
            </w:r>
          </w:p>
        </w:tc>
        <w:tc>
          <w:tcPr>
            <w:tcW w:w="34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Pídele al administrador del portal que te asigne tu rol. La página se actualiza sola.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"No hay una sesión activa"</w:t>
            </w:r>
          </w:p>
        </w:tc>
        <w:tc>
          <w:tcPr>
            <w:tcW w:w="32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La sesión venció o no se completó el inicio de sesión.</w:t>
            </w:r>
          </w:p>
        </w:tc>
        <w:tc>
          <w:tcPr>
            <w:tcW w:w="34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 xml:space="preserve">Pulsa </w:t>
            </w:r>
            <w:r>
              <w:rPr>
                <w:b/>
                <w:bCs/>
              </w:rPr>
              <w:t>"Iniciar sesión"</w:t>
            </w:r>
            <w:r>
              <w:t>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"El servidor no está disponible"</w:t>
            </w:r>
          </w:p>
        </w:tc>
        <w:tc>
          <w:tcPr>
            <w:tcW w:w="32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El portal no responde en ese momento.</w:t>
            </w:r>
          </w:p>
        </w:tc>
        <w:tc>
          <w:tcPr>
            <w:tcW w:w="34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 xml:space="preserve">Espera un momento y pulsa </w:t>
            </w:r>
            <w:r>
              <w:rPr>
                <w:b/>
                <w:bCs/>
              </w:rPr>
              <w:t>"Reintentar"</w:t>
            </w:r>
            <w:r>
              <w:t>. Si sigue, avisa a TI.</w:t>
            </w:r>
          </w:p>
        </w:tc>
      </w:tr>
    </w:tbl>
    <w:p w:rsidR="00E667ED" w:rsidRDefault="00F32046">
      <w:pPr>
        <w:pStyle w:val="Ttulo1"/>
        <w:pageBreakBefore/>
      </w:pPr>
      <w:bookmarkStart w:id="8" w:name="_Toc242779687"/>
      <w:r>
        <w:lastRenderedPageBreak/>
        <w:t>Configuración</w:t>
      </w:r>
      <w:bookmarkEnd w:id="8"/>
    </w:p>
    <w:p w:rsidR="00E667ED" w:rsidRDefault="00F32046">
      <w:pPr>
        <w:spacing w:after="120"/>
      </w:pPr>
      <w:r>
        <w:t>T</w:t>
      </w:r>
      <w:r>
        <w:t xml:space="preserve">oca tu </w:t>
      </w:r>
      <w:r>
        <w:rPr>
          <w:b/>
          <w:bCs/>
        </w:rPr>
        <w:t>nombre</w:t>
      </w:r>
      <w:r>
        <w:t xml:space="preserve"> (arriba a la derecha) y elige </w:t>
      </w:r>
      <w:r>
        <w:rPr>
          <w:b/>
          <w:bCs/>
        </w:rPr>
        <w:t>"Configuración"</w:t>
      </w:r>
      <w:r>
        <w:t>. Tiene tres pestañas.</w:t>
      </w:r>
    </w:p>
    <w:p w:rsidR="00E667ED" w:rsidRDefault="00F32046">
      <w:pPr>
        <w:pStyle w:val="Ttulo2"/>
      </w:pPr>
      <w:bookmarkStart w:id="9" w:name="_Toc242779688"/>
      <w:r>
        <w:t>Usuarios</w:t>
      </w:r>
      <w:bookmarkEnd w:id="9"/>
    </w:p>
    <w:p w:rsidR="00E667ED" w:rsidRDefault="00F3204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3571875"/>
            <wp:effectExtent l="0" t="0" r="0" b="0"/>
            <wp:docPr id="1" name="admin-config-usuarios.png" descr="Configuración, pestaña Usuarios." title="Configuración, pestaña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7ED" w:rsidRDefault="00F32046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Configuración, pestaña Usuarios.</w:t>
      </w:r>
    </w:p>
    <w:p w:rsidR="00E667ED" w:rsidRDefault="00F32046">
      <w:pPr>
        <w:pStyle w:val="Prrafodelista"/>
        <w:numPr>
          <w:ilvl w:val="0"/>
          <w:numId w:val="4"/>
        </w:numPr>
        <w:spacing w:after="80"/>
      </w:pPr>
      <w:r>
        <w:t xml:space="preserve">Busca al usuario por usuario, nombre o correo. Marca </w:t>
      </w:r>
      <w:r>
        <w:rPr>
          <w:b/>
          <w:bCs/>
        </w:rPr>
        <w:t>"Solo usuarios con rol"</w:t>
      </w:r>
      <w:r>
        <w:t xml:space="preserve"> para ver solo los que ya tienen alguno.</w:t>
      </w:r>
    </w:p>
    <w:p w:rsidR="00E667ED" w:rsidRDefault="00F32046">
      <w:pPr>
        <w:pStyle w:val="Prrafodelista"/>
        <w:numPr>
          <w:ilvl w:val="0"/>
          <w:numId w:val="4"/>
        </w:numPr>
        <w:spacing w:after="80"/>
      </w:pPr>
      <w:r>
        <w:t>Marca o desmarca la casilla de cada rol. El cambio se guarda al instante en Keycloak.</w:t>
      </w:r>
    </w:p>
    <w:p w:rsidR="00E667ED" w:rsidRDefault="00F32046">
      <w:pPr>
        <w:pStyle w:val="Prrafodelista"/>
        <w:numPr>
          <w:ilvl w:val="0"/>
          <w:numId w:val="4"/>
        </w:numPr>
        <w:spacing w:after="80"/>
      </w:pPr>
      <w:r>
        <w:t>Aplica en menos de un minuto, sin que la persona tenga que volver a entrar.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67E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E667ED" w:rsidRDefault="00F32046">
            <w:r>
              <w:rPr>
                <w:b/>
                <w:bCs/>
                <w:color w:val="B45309"/>
              </w:rPr>
              <w:t xml:space="preserve">Importante: </w:t>
            </w:r>
            <w:r>
              <w:t>No se puede quitar el rol al último super administrador. Los usuarios inactivos ap</w:t>
            </w:r>
            <w:r>
              <w:t>arecen con la etiqueta "Inactivo".</w:t>
            </w:r>
          </w:p>
        </w:tc>
      </w:tr>
    </w:tbl>
    <w:p w:rsidR="00E667ED" w:rsidRDefault="00F32046">
      <w:pPr>
        <w:pStyle w:val="Ttulo2"/>
      </w:pPr>
      <w:bookmarkStart w:id="10" w:name="_Toc242779689"/>
      <w:r>
        <w:lastRenderedPageBreak/>
        <w:t>Roles y permisos</w:t>
      </w:r>
      <w:bookmarkEnd w:id="10"/>
    </w:p>
    <w:p w:rsidR="00E667ED" w:rsidRDefault="00F3204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3571875"/>
            <wp:effectExtent l="0" t="0" r="0" b="0"/>
            <wp:docPr id="2" name="admin-config-roles.png" descr="Configuración, pestaña Roles y permisos." title="Configuración, pestaña Roles y permis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7ED" w:rsidRDefault="00F32046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Configuración, pestaña Roles y permisos.</w:t>
      </w:r>
    </w:p>
    <w:p w:rsidR="00E667ED" w:rsidRDefault="00F32046">
      <w:pPr>
        <w:pStyle w:val="Prrafodelista"/>
        <w:numPr>
          <w:ilvl w:val="0"/>
          <w:numId w:val="5"/>
        </w:numPr>
        <w:spacing w:after="80"/>
      </w:pPr>
      <w:r>
        <w:t xml:space="preserve">Cada rol tiene una tarjeta con sus permisos, agrupados en </w:t>
      </w:r>
      <w:r>
        <w:rPr>
          <w:b/>
          <w:bCs/>
        </w:rPr>
        <w:t>Productos dañados</w:t>
      </w:r>
      <w:r>
        <w:t xml:space="preserve"> y </w:t>
      </w:r>
      <w:r>
        <w:rPr>
          <w:b/>
          <w:bCs/>
        </w:rPr>
        <w:t>Reclamos</w:t>
      </w:r>
      <w:r>
        <w:t>.</w:t>
      </w:r>
    </w:p>
    <w:p w:rsidR="00E667ED" w:rsidRDefault="00F32046">
      <w:pPr>
        <w:pStyle w:val="Prrafodelista"/>
        <w:numPr>
          <w:ilvl w:val="0"/>
          <w:numId w:val="5"/>
        </w:numPr>
        <w:spacing w:after="80"/>
      </w:pPr>
      <w:r>
        <w:t xml:space="preserve">Marca o desmarca los permisos y pulsa </w:t>
      </w:r>
      <w:r>
        <w:rPr>
          <w:b/>
          <w:bCs/>
        </w:rPr>
        <w:t>"Guardar"</w:t>
      </w:r>
      <w:r>
        <w:t xml:space="preserve"> (o </w:t>
      </w:r>
      <w:r>
        <w:rPr>
          <w:b/>
          <w:bCs/>
        </w:rPr>
        <w:t>"Deshacer"</w:t>
      </w:r>
      <w:r>
        <w:t xml:space="preserve"> para volver atrás).</w:t>
      </w:r>
    </w:p>
    <w:p w:rsidR="00E667ED" w:rsidRDefault="00F32046">
      <w:pPr>
        <w:pStyle w:val="Prrafodelista"/>
        <w:numPr>
          <w:ilvl w:val="0"/>
          <w:numId w:val="5"/>
        </w:numPr>
        <w:spacing w:after="80"/>
      </w:pPr>
      <w:r>
        <w:t>Verás "Guardado. Aplica a sus usuarios en menos de un minuto."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67E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3730A3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E667ED" w:rsidRDefault="00F32046">
            <w:r>
              <w:rPr>
                <w:b/>
                <w:bCs/>
                <w:color w:val="3730A3"/>
              </w:rPr>
              <w:t xml:space="preserve">Nota: </w:t>
            </w:r>
            <w:r>
              <w:t>La tarjeta del Administrador no se puede modificar y Configuración no se puede dar a otro rol. Un rol sin permisos no ve nada en el portal.</w:t>
            </w:r>
          </w:p>
        </w:tc>
      </w:tr>
    </w:tbl>
    <w:p w:rsidR="00E667ED" w:rsidRDefault="00F32046">
      <w:pPr>
        <w:pStyle w:val="Ttulo3"/>
      </w:pPr>
      <w:r>
        <w:t>Permisos actuales de cada rol</w:t>
      </w:r>
    </w:p>
    <w:p w:rsidR="00E667ED" w:rsidRDefault="00F32046">
      <w:pPr>
        <w:spacing w:after="120"/>
      </w:pPr>
      <w:r>
        <w:t>Así están configurados hoy (13 de octubre de 2026):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667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69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Permisos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Administrador</w:t>
            </w:r>
          </w:p>
        </w:tc>
        <w:tc>
          <w:tcPr>
            <w:tcW w:w="69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Todos, más Configuración.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Compradora</w:t>
            </w:r>
          </w:p>
        </w:tc>
        <w:tc>
          <w:tcPr>
            <w:tcW w:w="69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Productos dañados: Ver, Crear, Enviar al proveedor, Devolución aprobada o NF. Reclamos: Ver, Crear, Aprobar o rechazar.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Contabilidad</w:t>
            </w:r>
          </w:p>
        </w:tc>
        <w:tc>
          <w:tcPr>
            <w:tcW w:w="69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Confirmar pago del proveedor. Recibir reclamos en contabilidad.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Gof</w:t>
            </w:r>
          </w:p>
        </w:tc>
        <w:tc>
          <w:tcPr>
            <w:tcW w:w="69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Productos dañados: Ver, Crear, Documento para contabi</w:t>
            </w:r>
            <w:r>
              <w:t>lidad. Reclamos: Enviar reclamos a contabilidad.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supervisorGof</w:t>
            </w:r>
          </w:p>
        </w:tc>
        <w:tc>
          <w:tcPr>
            <w:tcW w:w="69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Productos dañados: Ver, Revisar NF.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Tienda</w:t>
            </w:r>
          </w:p>
        </w:tc>
        <w:tc>
          <w:tcPr>
            <w:tcW w:w="69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Productos dañados: Ver, Crear.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lastRenderedPageBreak/>
              <w:t>Torre de Control</w:t>
            </w:r>
          </w:p>
        </w:tc>
        <w:tc>
          <w:tcPr>
            <w:tcW w:w="69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Reclamos: Ver, Crear, Adjuntar en cualquier reclamo, Enviar reclamos a contabilidad.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Trafico</w:t>
            </w:r>
          </w:p>
        </w:tc>
        <w:tc>
          <w:tcPr>
            <w:tcW w:w="69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Reclamos: Ver, Crear.</w:t>
            </w:r>
          </w:p>
        </w:tc>
      </w:tr>
    </w:tbl>
    <w:p w:rsidR="00E667ED" w:rsidRDefault="00F32046">
      <w:pPr>
        <w:pStyle w:val="Ttulo3"/>
      </w:pPr>
      <w:r>
        <w:t>Qué permite cada permiso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E667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Permiso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Qué permite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Ver reportes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Ver la lista y el detalle de los productos dañados.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Crear reportes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Registrar un producto dañado; editar correos y adjuntos del proveedor.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Enviar al proveedor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Enviar el reporte por correo al proveedor. Recibe el aviso de reporte nuevo.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Devolución aprobada o NF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Registrar la respuesta del proveedor.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Revisar NF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Cerrar los reportes NF. Recibe el aviso de NF.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Documento para contabilidad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Subir el documento de la devolución y enviarla a contabilidad. Recibe el aviso de devolución aprobada.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Confirmar pago del proveedor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Registrar el pago y cerrar. Abre el menú Contabilidad. Recibe el aviso "en contabilidad".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Eliminar (productos dañados)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Borrar reportes que no estén en contabilidad ni cerrados.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Procesar en SAP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 xml:space="preserve">Baja en SAP: </w:t>
            </w:r>
            <w:r>
              <w:rPr>
                <w:b/>
                <w:bCs/>
              </w:rPr>
              <w:t>todavía no disponible</w:t>
            </w:r>
            <w:r>
              <w:t>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Ver reclamos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Ver lista, detalle, productos y adjuntos.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Crear reclamos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Subir el Excel, crear el reclamo y adjuntar a los propios.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Adjuntar en c</w:t>
            </w:r>
            <w:r>
              <w:t>ualquier reclamo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Subir archivos a cualquier reclamo, incluso cerrado o enviado.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Aprobar o rechazar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Decidir productos y reclamos, adjuntar en cualquiera abierto y enviar a contabilidad.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Enviar reclamos a contabilidad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Enviar los reclamos cerrados a contabilidad.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Recibir reclamos en contabilidad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Recibir el correo de cada reclamo y ver sus documentos en Contabilidad.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Eliminar (reclamos)</w:t>
            </w:r>
          </w:p>
        </w:tc>
        <w:tc>
          <w:tcPr>
            <w:tcW w:w="6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Borrar reclamos y sus adjuntos mientras no estén cerrados ni enviados.</w:t>
            </w:r>
          </w:p>
        </w:tc>
      </w:tr>
    </w:tbl>
    <w:p w:rsidR="00E667ED" w:rsidRDefault="00F32046">
      <w:pPr>
        <w:pStyle w:val="Ttulo2"/>
      </w:pPr>
      <w:bookmarkStart w:id="11" w:name="_Toc242779690"/>
      <w:r>
        <w:lastRenderedPageBreak/>
        <w:t>Historial</w:t>
      </w:r>
      <w:bookmarkEnd w:id="11"/>
    </w:p>
    <w:p w:rsidR="00E667ED" w:rsidRDefault="00F3204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3571875"/>
            <wp:effectExtent l="0" t="0" r="0" b="0"/>
            <wp:docPr id="3" name="admin-config-historial.png" descr="Configuración, pestaña Historial." title="Configuración, pestaña Histor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7ED" w:rsidRDefault="00F32046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Configuración, pestaña Historial.</w:t>
      </w:r>
    </w:p>
    <w:p w:rsidR="00E667ED" w:rsidRDefault="00F32046">
      <w:pPr>
        <w:spacing w:after="120"/>
      </w:pPr>
      <w:r>
        <w:t>Muestra los últimos 100 cambios: fecha, quién, la acción (</w:t>
      </w:r>
      <w:r>
        <w:rPr>
          <w:b/>
          <w:bCs/>
        </w:rPr>
        <w:t>Asignó rol</w:t>
      </w:r>
      <w:r>
        <w:t xml:space="preserve">, </w:t>
      </w:r>
      <w:r>
        <w:rPr>
          <w:b/>
          <w:bCs/>
        </w:rPr>
        <w:t>Quitó rol</w:t>
      </w:r>
      <w:r>
        <w:t xml:space="preserve">, </w:t>
      </w:r>
      <w:r>
        <w:rPr>
          <w:b/>
          <w:bCs/>
        </w:rPr>
        <w:t>Cambió permisos</w:t>
      </w:r>
      <w:r>
        <w:t>) y el detalle.</w:t>
      </w:r>
    </w:p>
    <w:p w:rsidR="00E667ED" w:rsidRDefault="00F32046">
      <w:pPr>
        <w:pStyle w:val="Ttulo1"/>
        <w:pageBreakBefore/>
      </w:pPr>
      <w:bookmarkStart w:id="12" w:name="_Toc242779691"/>
      <w:r>
        <w:lastRenderedPageBreak/>
        <w:t>Vista por</w:t>
      </w:r>
      <w:bookmarkEnd w:id="12"/>
    </w:p>
    <w:p w:rsidR="00E667ED" w:rsidRDefault="00F32046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334000" cy="3333750"/>
            <wp:effectExtent l="0" t="0" r="0" b="0"/>
            <wp:docPr id="4" name="admin-vista-por.png" descr="Menú &quot;Vista por&quot;." title="Menú &quot;Vista por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7ED" w:rsidRDefault="00F32046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Menú "Vista por".</w:t>
      </w:r>
    </w:p>
    <w:p w:rsidR="00E667ED" w:rsidRDefault="00F32046">
      <w:pPr>
        <w:pStyle w:val="Prrafodelista"/>
        <w:numPr>
          <w:ilvl w:val="0"/>
          <w:numId w:val="6"/>
        </w:numPr>
        <w:spacing w:after="80"/>
      </w:pPr>
      <w:r>
        <w:t xml:space="preserve">Pulsa el botón </w:t>
      </w:r>
      <w:r>
        <w:rPr>
          <w:b/>
          <w:bCs/>
        </w:rPr>
        <w:t>"Vista por"</w:t>
      </w:r>
      <w:r>
        <w:t xml:space="preserve"> (el ojo, arriba).</w:t>
      </w:r>
    </w:p>
    <w:p w:rsidR="00E667ED" w:rsidRDefault="00F32046">
      <w:pPr>
        <w:pStyle w:val="Prrafodelista"/>
        <w:numPr>
          <w:ilvl w:val="0"/>
          <w:numId w:val="6"/>
        </w:numPr>
        <w:spacing w:after="80"/>
      </w:pPr>
      <w:r>
        <w:t>Elige un rol. El portal se muestra con los permisos de ese rol y aparece una franja amarilla: "Estás viendo el portal como …".</w:t>
      </w:r>
    </w:p>
    <w:p w:rsidR="00E667ED" w:rsidRDefault="00F32046">
      <w:pPr>
        <w:pStyle w:val="Prrafodelista"/>
        <w:numPr>
          <w:ilvl w:val="0"/>
          <w:numId w:val="6"/>
        </w:numPr>
        <w:spacing w:after="80"/>
      </w:pPr>
      <w:r>
        <w:t xml:space="preserve">Para volver, pulsa </w:t>
      </w:r>
      <w:r>
        <w:rPr>
          <w:b/>
          <w:bCs/>
        </w:rPr>
        <w:t>"Volver a mi vista"</w:t>
      </w:r>
      <w:r>
        <w:t xml:space="preserve"> o elige </w:t>
      </w:r>
      <w:r>
        <w:rPr>
          <w:b/>
          <w:bCs/>
        </w:rPr>
        <w:t>"Mi vista"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667E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E667ED" w:rsidRDefault="00F32046">
            <w:r>
              <w:rPr>
                <w:b/>
                <w:bCs/>
                <w:color w:val="B45309"/>
              </w:rPr>
              <w:t xml:space="preserve">Importante: </w:t>
            </w:r>
            <w:r>
              <w:t xml:space="preserve">Lo que hagas en "Vista por" es </w:t>
            </w:r>
            <w:r>
              <w:rPr>
                <w:b/>
                <w:bCs/>
              </w:rPr>
              <w:t>real</w:t>
            </w:r>
            <w:r>
              <w:t xml:space="preserve"> y queda a tu nombre. Úsalo para revisar pantallas y permisos, no para hacer pruebas con casos reales.</w:t>
            </w:r>
          </w:p>
        </w:tc>
      </w:tr>
    </w:tbl>
    <w:p w:rsidR="00E667ED" w:rsidRDefault="00F32046">
      <w:pPr>
        <w:pStyle w:val="Ttulo1"/>
        <w:pageBreakBefore/>
      </w:pPr>
      <w:bookmarkStart w:id="13" w:name="_Toc242779692"/>
      <w:r>
        <w:lastRenderedPageBreak/>
        <w:t>Lo que solo hace el administrador</w:t>
      </w:r>
      <w:bookmarkEnd w:id="13"/>
    </w:p>
    <w:p w:rsidR="00E667ED" w:rsidRDefault="00F32046">
      <w:pPr>
        <w:pStyle w:val="Ttulo2"/>
      </w:pPr>
      <w:bookmarkStart w:id="14" w:name="_Toc242779693"/>
      <w:r>
        <w:t>Eliminar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2667"/>
        <w:gridCol w:w="3591"/>
        <w:gridCol w:w="3052"/>
        <w:gridCol w:w="25"/>
      </w:tblGrid>
      <w:tr w:rsidR="00E667ED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2700" w:type="dxa"/>
            <w:gridSpan w:val="2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Qué</w:t>
            </w:r>
          </w:p>
        </w:tc>
        <w:tc>
          <w:tcPr>
            <w:tcW w:w="36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Dónde</w:t>
            </w:r>
          </w:p>
        </w:tc>
        <w:tc>
          <w:tcPr>
            <w:tcW w:w="3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Cuándo se puede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2700" w:type="dxa"/>
            <w:gridSpan w:val="2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Un reporte de producto dañado</w:t>
            </w:r>
          </w:p>
        </w:tc>
        <w:tc>
          <w:tcPr>
            <w:tcW w:w="36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 xml:space="preserve">Detalle del reporte → </w:t>
            </w:r>
            <w:r>
              <w:rPr>
                <w:b/>
                <w:bCs/>
              </w:rPr>
              <w:t>"Eliminar"</w:t>
            </w:r>
            <w:r>
              <w:t xml:space="preserve"> → "Eliminar definitivamente"</w:t>
            </w:r>
          </w:p>
        </w:tc>
        <w:tc>
          <w:tcPr>
            <w:tcW w:w="3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Si no está En contabilidad ni Cerrado. Borra también la foto, los adjuntos y el historial.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2700" w:type="dxa"/>
            <w:gridSpan w:val="2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Un reclamo</w:t>
            </w:r>
          </w:p>
        </w:tc>
        <w:tc>
          <w:tcPr>
            <w:tcW w:w="36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 xml:space="preserve">Detalle del reclamo → </w:t>
            </w:r>
            <w:r>
              <w:rPr>
                <w:b/>
                <w:bCs/>
              </w:rPr>
              <w:t>"Eliminar"</w:t>
            </w:r>
            <w:r>
              <w:t xml:space="preserve"> (arriba a la derecha)</w:t>
            </w:r>
          </w:p>
        </w:tc>
        <w:tc>
          <w:tcPr>
            <w:tcW w:w="3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Si no está cerrado ni enviado a contabilidad.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2700" w:type="dxa"/>
            <w:gridSpan w:val="2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Un archivo de un reclamo</w:t>
            </w:r>
          </w:p>
        </w:tc>
        <w:tc>
          <w:tcPr>
            <w:tcW w:w="36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Detalle del reclamo → Adjuntos</w:t>
            </w:r>
          </w:p>
        </w:tc>
        <w:tc>
          <w:tcPr>
            <w:tcW w:w="3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Si el reclamo sigue abierto y no se ha enviado.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4"/>
            <w:tcBorders>
              <w:top w:val="none" w:sz="0" w:space="0" w:color="FFFFFF"/>
              <w:left w:val="single" w:sz="24" w:space="0" w:color="B45309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E667ED" w:rsidRDefault="00F32046">
            <w:r>
              <w:rPr>
                <w:b/>
                <w:bCs/>
                <w:color w:val="B45309"/>
              </w:rPr>
              <w:t xml:space="preserve">Importante: </w:t>
            </w:r>
            <w:r>
              <w:t>Eliminar no se puede deshacer.</w:t>
            </w:r>
          </w:p>
        </w:tc>
      </w:tr>
    </w:tbl>
    <w:p w:rsidR="00E667ED" w:rsidRDefault="00F32046">
      <w:pPr>
        <w:pStyle w:val="Ttulo2"/>
      </w:pPr>
      <w:bookmarkStart w:id="15" w:name="_Toc242779694"/>
      <w:r>
        <w:t>Resumen de los flujos</w:t>
      </w:r>
      <w:bookmarkEnd w:id="15"/>
    </w:p>
    <w:p w:rsidR="00E667ED" w:rsidRDefault="00F32046">
      <w:pPr>
        <w:pStyle w:val="Ttulo3"/>
      </w:pPr>
      <w:r>
        <w:t>Productos Dañados</w:t>
      </w:r>
    </w:p>
    <w:p w:rsidR="00E667ED" w:rsidRDefault="00F32046">
      <w:pPr>
        <w:spacing w:after="120"/>
      </w:pPr>
      <w:r>
        <w:t>Así avanza un reporte de producto dañado, de principio a fin:</w:t>
      </w:r>
    </w:p>
    <w:p w:rsidR="00E667ED" w:rsidRDefault="00F32046">
      <w:pPr>
        <w:pStyle w:val="Prrafodelista"/>
        <w:numPr>
          <w:ilvl w:val="0"/>
          <w:numId w:val="7"/>
        </w:numPr>
        <w:spacing w:after="80"/>
      </w:pPr>
      <w:r>
        <w:rPr>
          <w:b/>
          <w:bCs/>
        </w:rPr>
        <w:t>Tienda (o Gof) crea el reporte</w:t>
      </w:r>
      <w:r>
        <w:t xml:space="preserve"> con la foto del producto. Queda </w:t>
      </w:r>
      <w:r>
        <w:rPr>
          <w:b/>
          <w:bCs/>
        </w:rPr>
        <w:t>Pendiente</w:t>
      </w:r>
      <w:r>
        <w:t xml:space="preserve"> y se avisa por correo a las compradoras.</w:t>
      </w:r>
    </w:p>
    <w:p w:rsidR="00E667ED" w:rsidRDefault="00F32046">
      <w:pPr>
        <w:pStyle w:val="Prrafodelista"/>
        <w:numPr>
          <w:ilvl w:val="0"/>
          <w:numId w:val="7"/>
        </w:numPr>
        <w:spacing w:after="80"/>
      </w:pPr>
      <w:r>
        <w:rPr>
          <w:b/>
          <w:bCs/>
        </w:rPr>
        <w:t>La compradora lo envía al proveedor</w:t>
      </w:r>
      <w:r>
        <w:t xml:space="preserve"> por correo y registra su respuesta.</w:t>
      </w:r>
    </w:p>
    <w:p w:rsidR="00E667ED" w:rsidRDefault="00F32046">
      <w:pPr>
        <w:pStyle w:val="Prrafodelista"/>
        <w:numPr>
          <w:ilvl w:val="0"/>
          <w:numId w:val="7"/>
        </w:numPr>
        <w:spacing w:after="80"/>
      </w:pPr>
      <w:r>
        <w:t xml:space="preserve">Si el proveedor </w:t>
      </w:r>
      <w:r>
        <w:rPr>
          <w:b/>
          <w:bCs/>
        </w:rPr>
        <w:t>no aprueba</w:t>
      </w:r>
      <w:r>
        <w:t xml:space="preserve"> → </w:t>
      </w:r>
      <w:r>
        <w:rPr>
          <w:b/>
          <w:bCs/>
        </w:rPr>
        <w:t>NF</w:t>
      </w:r>
      <w:r>
        <w:t xml:space="preserve"> → el </w:t>
      </w:r>
      <w:r>
        <w:rPr>
          <w:b/>
          <w:bCs/>
        </w:rPr>
        <w:t>supervisor GOF</w:t>
      </w:r>
      <w:r>
        <w:t xml:space="preserve"> lo revisa y lo cie</w:t>
      </w:r>
      <w:r>
        <w:t>rra.</w:t>
      </w:r>
    </w:p>
    <w:p w:rsidR="00E667ED" w:rsidRDefault="00F32046">
      <w:pPr>
        <w:pStyle w:val="Prrafodelista"/>
        <w:numPr>
          <w:ilvl w:val="0"/>
          <w:numId w:val="7"/>
        </w:numPr>
        <w:spacing w:after="80"/>
      </w:pPr>
      <w:r>
        <w:t xml:space="preserve">Si el proveedor </w:t>
      </w:r>
      <w:r>
        <w:rPr>
          <w:b/>
          <w:bCs/>
        </w:rPr>
        <w:t>aprueba</w:t>
      </w:r>
      <w:r>
        <w:t xml:space="preserve"> → </w:t>
      </w:r>
      <w:r>
        <w:rPr>
          <w:b/>
          <w:bCs/>
        </w:rPr>
        <w:t>Devolución aprobada</w:t>
      </w:r>
      <w:r>
        <w:t xml:space="preserve"> → </w:t>
      </w:r>
      <w:r>
        <w:rPr>
          <w:b/>
          <w:bCs/>
        </w:rPr>
        <w:t>Gof</w:t>
      </w:r>
      <w:r>
        <w:t xml:space="preserve"> sube el documento (PDF o Excel) y lo envía a contabilidad → </w:t>
      </w:r>
      <w:r>
        <w:rPr>
          <w:b/>
          <w:bCs/>
        </w:rPr>
        <w:t>En contabilidad</w:t>
      </w:r>
      <w:r>
        <w:t>.</w:t>
      </w:r>
    </w:p>
    <w:p w:rsidR="00E667ED" w:rsidRDefault="00F32046">
      <w:pPr>
        <w:pStyle w:val="Prrafodelista"/>
        <w:numPr>
          <w:ilvl w:val="0"/>
          <w:numId w:val="7"/>
        </w:numPr>
        <w:spacing w:after="80"/>
      </w:pPr>
      <w:r>
        <w:rPr>
          <w:b/>
          <w:bCs/>
        </w:rPr>
        <w:t>Contabilidad</w:t>
      </w:r>
      <w:r>
        <w:t xml:space="preserve"> confirma cuando llega el pago del proveedor → </w:t>
      </w:r>
      <w:r>
        <w:rPr>
          <w:b/>
          <w:bCs/>
        </w:rPr>
        <w:t>Cerrado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060"/>
        <w:gridCol w:w="3000"/>
      </w:tblGrid>
      <w:tr w:rsidR="00E667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4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Qué significa</w:t>
            </w:r>
          </w:p>
        </w:tc>
        <w:tc>
          <w:tcPr>
            <w:tcW w:w="30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A quién le toca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</w:rPr>
              <w:t>Pendiente</w:t>
            </w:r>
          </w:p>
        </w:tc>
        <w:tc>
          <w:tcPr>
            <w:tcW w:w="4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Reporte nuevo. Falta enviarlo al proveedor y registrar su respuesta.</w:t>
            </w:r>
          </w:p>
        </w:tc>
        <w:tc>
          <w:tcPr>
            <w:tcW w:w="30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Compradora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</w:rPr>
              <w:t>NF</w:t>
            </w:r>
          </w:p>
        </w:tc>
        <w:tc>
          <w:tcPr>
            <w:tcW w:w="4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El proveedor no aprobó la devolución.</w:t>
            </w:r>
          </w:p>
        </w:tc>
        <w:tc>
          <w:tcPr>
            <w:tcW w:w="30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Supervisor GOF (lo revisa y lo cierra)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</w:rPr>
              <w:t>Devolución aprobada</w:t>
            </w:r>
          </w:p>
        </w:tc>
        <w:tc>
          <w:tcPr>
            <w:tcW w:w="4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El proveedor aprobó la devolución.</w:t>
            </w:r>
          </w:p>
        </w:tc>
        <w:tc>
          <w:tcPr>
            <w:tcW w:w="30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Gof (sube el documento y lo envía a contabilidad)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</w:rPr>
              <w:t>En contabilidad</w:t>
            </w:r>
          </w:p>
        </w:tc>
        <w:tc>
          <w:tcPr>
            <w:tcW w:w="4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Esperando el pago del proveedor.</w:t>
            </w:r>
          </w:p>
        </w:tc>
        <w:tc>
          <w:tcPr>
            <w:tcW w:w="30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Contabilidad (marca "Pago recibido")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</w:rPr>
              <w:t>Cerrado</w:t>
            </w:r>
          </w:p>
        </w:tc>
        <w:tc>
          <w:tcPr>
            <w:tcW w:w="40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Terminado: cerrado como NF o con el pago recibido.</w:t>
            </w:r>
          </w:p>
        </w:tc>
        <w:tc>
          <w:tcPr>
            <w:tcW w:w="30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Nadie</w:t>
            </w:r>
          </w:p>
        </w:tc>
      </w:tr>
    </w:tbl>
    <w:p w:rsidR="00E667ED" w:rsidRDefault="00F32046">
      <w:pPr>
        <w:pStyle w:val="Ttulo3"/>
      </w:pPr>
      <w:r>
        <w:lastRenderedPageBreak/>
        <w:t>Reclamos</w:t>
      </w:r>
    </w:p>
    <w:p w:rsidR="00E667ED" w:rsidRDefault="00F32046">
      <w:pPr>
        <w:pStyle w:val="Prrafodelista"/>
        <w:numPr>
          <w:ilvl w:val="0"/>
          <w:numId w:val="8"/>
        </w:numPr>
        <w:spacing w:after="80"/>
      </w:pPr>
      <w:r>
        <w:t xml:space="preserve">Tráfico, Torre de Control o la compradora </w:t>
      </w:r>
      <w:r>
        <w:rPr>
          <w:b/>
          <w:bCs/>
        </w:rPr>
        <w:t>crean el reclamo</w:t>
      </w:r>
      <w:r>
        <w:t xml:space="preserve"> con el Excel.</w:t>
      </w:r>
    </w:p>
    <w:p w:rsidR="00E667ED" w:rsidRDefault="00F32046">
      <w:pPr>
        <w:pStyle w:val="Prrafodelista"/>
        <w:numPr>
          <w:ilvl w:val="0"/>
          <w:numId w:val="8"/>
        </w:numPr>
        <w:spacing w:after="80"/>
      </w:pPr>
      <w:r>
        <w:t xml:space="preserve">La </w:t>
      </w:r>
      <w:r>
        <w:rPr>
          <w:b/>
          <w:bCs/>
        </w:rPr>
        <w:t>compradora</w:t>
      </w:r>
      <w:r>
        <w:t xml:space="preserve"> aprueba o rechaza los productos y </w:t>
      </w:r>
      <w:r>
        <w:rPr>
          <w:b/>
          <w:bCs/>
        </w:rPr>
        <w:t>confirma o rechaza</w:t>
      </w:r>
      <w:r>
        <w:t xml:space="preserve"> el reclamo.</w:t>
      </w:r>
    </w:p>
    <w:p w:rsidR="00E667ED" w:rsidRDefault="00F32046">
      <w:pPr>
        <w:pStyle w:val="Prrafodelista"/>
        <w:numPr>
          <w:ilvl w:val="0"/>
          <w:numId w:val="8"/>
        </w:numPr>
        <w:spacing w:after="80"/>
      </w:pPr>
      <w:r>
        <w:t xml:space="preserve">La compradora, Gof o Torre de Control lo </w:t>
      </w:r>
      <w:r>
        <w:rPr>
          <w:b/>
          <w:bCs/>
        </w:rPr>
        <w:t>envían a contabilidad</w:t>
      </w:r>
      <w:r>
        <w:t>.</w:t>
      </w:r>
    </w:p>
    <w:p w:rsidR="00E667ED" w:rsidRDefault="00F32046">
      <w:pPr>
        <w:pStyle w:val="Prrafodelista"/>
        <w:numPr>
          <w:ilvl w:val="0"/>
          <w:numId w:val="8"/>
        </w:numPr>
        <w:spacing w:after="80"/>
      </w:pPr>
      <w:r>
        <w:rPr>
          <w:b/>
          <w:bCs/>
        </w:rPr>
        <w:t>Contabilidad</w:t>
      </w:r>
      <w:r>
        <w:t xml:space="preserve"> recibe el correo y revisa cada PDF comparado con el reclamo.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667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63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Q</w:t>
            </w:r>
            <w:r>
              <w:rPr>
                <w:b/>
                <w:bCs/>
                <w:color w:val="FFFFFF"/>
              </w:rPr>
              <w:t>ué significa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</w:rPr>
              <w:t>Pendiente</w:t>
            </w:r>
          </w:p>
        </w:tc>
        <w:tc>
          <w:tcPr>
            <w:tcW w:w="63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Esperando que la compradora decida los productos y cierre el reclamo.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</w:rPr>
              <w:t>Confirmado por compradora</w:t>
            </w:r>
          </w:p>
        </w:tc>
        <w:tc>
          <w:tcPr>
            <w:tcW w:w="63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La compradora lo cerró a favor. Ya se puede enviar a contabilidad.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</w:rPr>
              <w:t>Rechazado</w:t>
            </w:r>
          </w:p>
        </w:tc>
        <w:tc>
          <w:tcPr>
            <w:tcW w:w="63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La compradora lo cerró como no procedente. También se puede enviar a contabilidad.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</w:rPr>
              <w:t>Notificado</w:t>
            </w:r>
          </w:p>
        </w:tc>
        <w:tc>
          <w:tcPr>
            <w:tcW w:w="63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Solo informativo (daños textil y perfumería detectada en GOF). No lleva decisión ni se envía a contabilidad.</w:t>
            </w:r>
          </w:p>
        </w:tc>
      </w:tr>
    </w:tbl>
    <w:p w:rsidR="00E667ED" w:rsidRDefault="00E667E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3260"/>
        <w:gridCol w:w="2400"/>
      </w:tblGrid>
      <w:tr w:rsidR="00E667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Tipo de reclamo</w:t>
            </w:r>
          </w:p>
        </w:tc>
        <w:tc>
          <w:tcPr>
            <w:tcW w:w="32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Cómo se deciden los productos</w:t>
            </w:r>
          </w:p>
        </w:tc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Esta</w:t>
            </w:r>
            <w:r>
              <w:rPr>
                <w:b/>
                <w:bCs/>
                <w:color w:val="FFFFFF"/>
              </w:rPr>
              <w:t>do al crearlo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Faltante Real</w:t>
            </w:r>
          </w:p>
        </w:tc>
        <w:tc>
          <w:tcPr>
            <w:tcW w:w="32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Aprobados automáticamente</w:t>
            </w:r>
          </w:p>
        </w:tc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Pendiente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Sobrante Real</w:t>
            </w:r>
          </w:p>
        </w:tc>
        <w:tc>
          <w:tcPr>
            <w:tcW w:w="32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La compradora aprueba o rechaza cada uno</w:t>
            </w:r>
          </w:p>
        </w:tc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Pendiente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Diferencias</w:t>
            </w:r>
          </w:p>
        </w:tc>
        <w:tc>
          <w:tcPr>
            <w:tcW w:w="32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La compradora aprueba o rechaza cada uno</w:t>
            </w:r>
          </w:p>
        </w:tc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Pendiente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Daños y Averías — Perfumería (cliente devuelve)</w:t>
            </w:r>
          </w:p>
        </w:tc>
        <w:tc>
          <w:tcPr>
            <w:tcW w:w="32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Aprobados automáticamente</w:t>
            </w:r>
          </w:p>
        </w:tc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Pendiente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Daños y Averías — Textil</w:t>
            </w:r>
          </w:p>
        </w:tc>
        <w:tc>
          <w:tcPr>
            <w:tcW w:w="32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Aprobados automáticamente</w:t>
            </w:r>
          </w:p>
        </w:tc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Notificado (solo informa)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Daños y Averías — Perfumería (detectado en GOF)</w:t>
            </w:r>
          </w:p>
        </w:tc>
        <w:tc>
          <w:tcPr>
            <w:tcW w:w="32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Aprobados automáticamente</w:t>
            </w:r>
          </w:p>
        </w:tc>
        <w:tc>
          <w:tcPr>
            <w:tcW w:w="24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Notificado (solo informa)</w:t>
            </w:r>
          </w:p>
        </w:tc>
      </w:tr>
    </w:tbl>
    <w:p w:rsidR="00E667ED" w:rsidRDefault="00F32046">
      <w:pPr>
        <w:pStyle w:val="Ttulo2"/>
      </w:pPr>
      <w:bookmarkStart w:id="16" w:name="_Toc242779695"/>
      <w:r>
        <w:t>Avisos por correo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3666"/>
        <w:gridCol w:w="5644"/>
        <w:gridCol w:w="25"/>
      </w:tblGrid>
      <w:tr w:rsidR="00E667ED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tblHeader/>
        </w:trPr>
        <w:tc>
          <w:tcPr>
            <w:tcW w:w="3700" w:type="dxa"/>
            <w:gridSpan w:val="2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Cuándo</w:t>
            </w:r>
          </w:p>
        </w:tc>
        <w:tc>
          <w:tcPr>
            <w:tcW w:w="56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A quién se avisa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3700" w:type="dxa"/>
            <w:gridSpan w:val="2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Se crea un reporte de producto dañado</w:t>
            </w:r>
          </w:p>
        </w:tc>
        <w:tc>
          <w:tcPr>
            <w:tcW w:w="56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Quienes tienen "Enviar al proveedor" (compradoras) y quien lo creó.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3700" w:type="dxa"/>
            <w:gridSpan w:val="2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Devolución aprobada</w:t>
            </w:r>
          </w:p>
        </w:tc>
        <w:tc>
          <w:tcPr>
            <w:tcW w:w="56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Quienes tienen "Documento para contabilidad" (Gof) y quien lo creó.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3700" w:type="dxa"/>
            <w:gridSpan w:val="2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NF</w:t>
            </w:r>
          </w:p>
        </w:tc>
        <w:tc>
          <w:tcPr>
            <w:tcW w:w="56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Quienes tienen "Revisar NF" (supervisor GOF) y quien lo creó.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3700" w:type="dxa"/>
            <w:gridSpan w:val="2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lastRenderedPageBreak/>
              <w:t>Enviado a contabilidad (producto dañado)</w:t>
            </w:r>
          </w:p>
        </w:tc>
        <w:tc>
          <w:tcPr>
            <w:tcW w:w="56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Quienes tienen "Confirmar pago del proveedor" y quien lo creó.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3700" w:type="dxa"/>
            <w:gridSpan w:val="2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Cerrado como NF o con pago</w:t>
            </w:r>
          </w:p>
        </w:tc>
        <w:tc>
          <w:tcPr>
            <w:tcW w:w="56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Quien lo creó.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  <w:cantSplit/>
        </w:trPr>
        <w:tc>
          <w:tcPr>
            <w:tcW w:w="3700" w:type="dxa"/>
            <w:gridSpan w:val="2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Reclamo enviado a contabilidad</w:t>
            </w:r>
          </w:p>
        </w:tc>
        <w:tc>
          <w:tcPr>
            <w:tcW w:w="56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Quienes tienen</w:t>
            </w:r>
            <w:r>
              <w:t xml:space="preserve"> "Recibir reclamos en contabilidad", con copia a quien lo envía.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360" w:type="dxa"/>
            <w:gridSpan w:val="3"/>
            <w:tcBorders>
              <w:top w:val="none" w:sz="0" w:space="0" w:color="FFFFFF"/>
              <w:left w:val="single" w:sz="24" w:space="0" w:color="3730A3"/>
              <w:bottom w:val="none" w:sz="0" w:space="0" w:color="FFFFFF"/>
              <w:right w:val="none" w:sz="0" w:space="0" w:color="FFFFFF"/>
            </w:tcBorders>
            <w:shd w:val="clear" w:color="auto" w:fill="EEF2FF"/>
            <w:tcMar>
              <w:top w:w="100" w:type="dxa"/>
              <w:left w:w="200" w:type="dxa"/>
              <w:bottom w:w="100" w:type="dxa"/>
              <w:right w:w="160" w:type="dxa"/>
            </w:tcMar>
          </w:tcPr>
          <w:p w:rsidR="00E667ED" w:rsidRDefault="00F32046">
            <w:r>
              <w:rPr>
                <w:b/>
                <w:bCs/>
                <w:color w:val="3730A3"/>
              </w:rPr>
              <w:t xml:space="preserve">Nota: </w:t>
            </w:r>
            <w:r>
              <w:t>Si nadie tiene el permiso "Recibir reclamos en contabilidad", el envío de reclamos falla con "No hay a quién enviarlo". Los usuarios sin correo registrado se omiten.</w:t>
            </w:r>
          </w:p>
        </w:tc>
      </w:tr>
    </w:tbl>
    <w:p w:rsidR="00E667ED" w:rsidRDefault="00F32046">
      <w:pPr>
        <w:pStyle w:val="Ttulo2"/>
      </w:pPr>
      <w:bookmarkStart w:id="17" w:name="_Toc242779696"/>
      <w:r>
        <w:t>Lo que todavía no está disponible</w:t>
      </w:r>
      <w:bookmarkEnd w:id="17"/>
    </w:p>
    <w:p w:rsidR="00E667ED" w:rsidRDefault="00F3204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Procesar en SAP</w:t>
      </w:r>
      <w:r>
        <w:t xml:space="preserve"> (baja de inventario): no aparece en pantalla.</w:t>
      </w:r>
    </w:p>
    <w:p w:rsidR="00E667ED" w:rsidRDefault="00F3204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Acciones de contabilidad</w:t>
      </w:r>
      <w:r>
        <w:t xml:space="preserve"> sobre los reclamos: la pantalla dice "Próximamente".</w:t>
      </w:r>
    </w:p>
    <w:p w:rsidR="00E667ED" w:rsidRDefault="00F32046">
      <w:pPr>
        <w:pStyle w:val="Prrafodelista"/>
        <w:numPr>
          <w:ilvl w:val="0"/>
          <w:numId w:val="2"/>
        </w:numPr>
        <w:spacing w:after="60"/>
      </w:pPr>
      <w:r>
        <w:t>El portal no tiene un botón para descargar las plantillas Excel de reclamos.</w:t>
      </w:r>
    </w:p>
    <w:p w:rsidR="00E667ED" w:rsidRDefault="00F32046">
      <w:pPr>
        <w:pStyle w:val="Ttulo1"/>
        <w:pageBreakBefore/>
      </w:pPr>
      <w:bookmarkStart w:id="18" w:name="_Toc242779697"/>
      <w:r>
        <w:lastRenderedPageBreak/>
        <w:t>Palab</w:t>
      </w:r>
      <w:r>
        <w:t>ras que verás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667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Palabra</w:t>
            </w:r>
          </w:p>
        </w:tc>
        <w:tc>
          <w:tcPr>
            <w:tcW w:w="67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rPr>
                <w:b/>
                <w:bCs/>
                <w:color w:val="FFFFFF"/>
              </w:rPr>
              <w:t>Qué quiere decir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NF</w:t>
            </w:r>
          </w:p>
        </w:tc>
        <w:tc>
          <w:tcPr>
            <w:tcW w:w="67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No favorable: el proveedor no aprobó la devolución del producto dañado.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Devolución aprobada</w:t>
            </w:r>
          </w:p>
        </w:tc>
        <w:tc>
          <w:tcPr>
            <w:tcW w:w="67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El proveedor aceptó la devolución; falta el documento y el pago.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Gof</w:t>
            </w:r>
          </w:p>
        </w:tc>
        <w:tc>
          <w:tcPr>
            <w:tcW w:w="67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El área que sube el documento de la devolución y lo envía a contabilidad.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Supervisor GOF</w:t>
            </w:r>
          </w:p>
        </w:tc>
        <w:tc>
          <w:tcPr>
            <w:tcW w:w="67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Quien revisa y cierra los reportes NF.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Documento SAP</w:t>
            </w:r>
          </w:p>
        </w:tc>
        <w:tc>
          <w:tcPr>
            <w:tcW w:w="67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El número del documento en SAP relacionado con el reclamo.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Nota de débito</w:t>
            </w:r>
          </w:p>
        </w:tc>
        <w:tc>
          <w:tcPr>
            <w:tcW w:w="67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El PDF de SAP que contabilidad recibe</w:t>
            </w:r>
            <w:r>
              <w:t xml:space="preserve"> con los productos del reclamo.</w:t>
            </w:r>
          </w:p>
        </w:tc>
      </w:tr>
      <w:tr w:rsidR="00E667E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Historial</w:t>
            </w:r>
          </w:p>
        </w:tc>
        <w:tc>
          <w:tcPr>
            <w:tcW w:w="6760" w:type="dxa"/>
            <w:tcBorders>
              <w:top w:val="single" w:sz="4" w:space="0" w:color="D9DCE3"/>
              <w:left w:val="single" w:sz="4" w:space="0" w:color="D9DCE3"/>
              <w:bottom w:val="single" w:sz="4" w:space="0" w:color="D9DCE3"/>
              <w:right w:val="single" w:sz="4" w:space="0" w:color="D9DCE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67ED" w:rsidRDefault="00F32046">
            <w:r>
              <w:t>La lista de todo lo que pasó con un reporte: quién, qué y cuándo.</w:t>
            </w:r>
          </w:p>
        </w:tc>
      </w:tr>
    </w:tbl>
    <w:p w:rsidR="00E667ED" w:rsidRDefault="00E667ED">
      <w:pPr>
        <w:spacing w:after="60"/>
      </w:pPr>
    </w:p>
    <w:p w:rsidR="00E667ED" w:rsidRDefault="00F32046">
      <w:pPr>
        <w:spacing w:after="120"/>
      </w:pPr>
      <w:r>
        <w:t>¿Dudas o algo no funciona como dice este manual? Escríbele al administrador del portal.</w:t>
      </w:r>
    </w:p>
    <w:sectPr w:rsidR="00E667ED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2046" w:rsidRDefault="00F32046">
      <w:r>
        <w:separator/>
      </w:r>
    </w:p>
  </w:endnote>
  <w:endnote w:type="continuationSeparator" w:id="0">
    <w:p w:rsidR="00F32046" w:rsidRDefault="00F32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7ED" w:rsidRDefault="00F32046"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 w:rsidR="002A6DB2">
      <w:rPr>
        <w:color w:val="6B7280"/>
        <w:sz w:val="16"/>
        <w:szCs w:val="16"/>
      </w:rPr>
      <w:fldChar w:fldCharType="separate"/>
    </w:r>
    <w:r w:rsidR="002A6DB2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7ED" w:rsidRDefault="00E667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2046" w:rsidRDefault="00F32046">
      <w:r>
        <w:separator/>
      </w:r>
    </w:p>
  </w:footnote>
  <w:footnote w:type="continuationSeparator" w:id="0">
    <w:p w:rsidR="00F32046" w:rsidRDefault="00F320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7ED" w:rsidRDefault="00F32046">
    <w:pPr>
      <w:jc w:val="right"/>
    </w:pPr>
    <w:r>
      <w:rPr>
        <w:color w:val="6B7280"/>
        <w:sz w:val="16"/>
        <w:szCs w:val="16"/>
      </w:rPr>
      <w:t>Felix Fix · Manual de usuario · Administrador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7ED" w:rsidRDefault="00E667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E3604"/>
    <w:multiLevelType w:val="hybridMultilevel"/>
    <w:tmpl w:val="D6B2249E"/>
    <w:lvl w:ilvl="0" w:tplc="1DB03C46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CF50DAA8">
      <w:numFmt w:val="decimal"/>
      <w:lvlText w:val=""/>
      <w:lvlJc w:val="left"/>
    </w:lvl>
    <w:lvl w:ilvl="2" w:tplc="120821F6">
      <w:numFmt w:val="decimal"/>
      <w:lvlText w:val=""/>
      <w:lvlJc w:val="left"/>
    </w:lvl>
    <w:lvl w:ilvl="3" w:tplc="29004788">
      <w:numFmt w:val="decimal"/>
      <w:lvlText w:val=""/>
      <w:lvlJc w:val="left"/>
    </w:lvl>
    <w:lvl w:ilvl="4" w:tplc="7E5CFF20">
      <w:numFmt w:val="decimal"/>
      <w:lvlText w:val=""/>
      <w:lvlJc w:val="left"/>
    </w:lvl>
    <w:lvl w:ilvl="5" w:tplc="060EC2FC">
      <w:numFmt w:val="decimal"/>
      <w:lvlText w:val=""/>
      <w:lvlJc w:val="left"/>
    </w:lvl>
    <w:lvl w:ilvl="6" w:tplc="E4448A60">
      <w:numFmt w:val="decimal"/>
      <w:lvlText w:val=""/>
      <w:lvlJc w:val="left"/>
    </w:lvl>
    <w:lvl w:ilvl="7" w:tplc="1FE02D70">
      <w:numFmt w:val="decimal"/>
      <w:lvlText w:val=""/>
      <w:lvlJc w:val="left"/>
    </w:lvl>
    <w:lvl w:ilvl="8" w:tplc="ABEE4D80">
      <w:numFmt w:val="decimal"/>
      <w:lvlText w:val=""/>
      <w:lvlJc w:val="left"/>
    </w:lvl>
  </w:abstractNum>
  <w:abstractNum w:abstractNumId="1" w15:restartNumberingAfterBreak="0">
    <w:nsid w:val="019556DC"/>
    <w:multiLevelType w:val="hybridMultilevel"/>
    <w:tmpl w:val="EBBC3126"/>
    <w:lvl w:ilvl="0" w:tplc="E4504CF2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7256D588">
      <w:numFmt w:val="decimal"/>
      <w:lvlText w:val=""/>
      <w:lvlJc w:val="left"/>
    </w:lvl>
    <w:lvl w:ilvl="2" w:tplc="792E52C0">
      <w:numFmt w:val="decimal"/>
      <w:lvlText w:val=""/>
      <w:lvlJc w:val="left"/>
    </w:lvl>
    <w:lvl w:ilvl="3" w:tplc="FCA85306">
      <w:numFmt w:val="decimal"/>
      <w:lvlText w:val=""/>
      <w:lvlJc w:val="left"/>
    </w:lvl>
    <w:lvl w:ilvl="4" w:tplc="60B478FC">
      <w:numFmt w:val="decimal"/>
      <w:lvlText w:val=""/>
      <w:lvlJc w:val="left"/>
    </w:lvl>
    <w:lvl w:ilvl="5" w:tplc="C2D882E6">
      <w:numFmt w:val="decimal"/>
      <w:lvlText w:val=""/>
      <w:lvlJc w:val="left"/>
    </w:lvl>
    <w:lvl w:ilvl="6" w:tplc="19CAA6B6">
      <w:numFmt w:val="decimal"/>
      <w:lvlText w:val=""/>
      <w:lvlJc w:val="left"/>
    </w:lvl>
    <w:lvl w:ilvl="7" w:tplc="35B0F2EC">
      <w:numFmt w:val="decimal"/>
      <w:lvlText w:val=""/>
      <w:lvlJc w:val="left"/>
    </w:lvl>
    <w:lvl w:ilvl="8" w:tplc="12F814D4">
      <w:numFmt w:val="decimal"/>
      <w:lvlText w:val=""/>
      <w:lvlJc w:val="left"/>
    </w:lvl>
  </w:abstractNum>
  <w:abstractNum w:abstractNumId="2" w15:restartNumberingAfterBreak="0">
    <w:nsid w:val="08FB3A53"/>
    <w:multiLevelType w:val="hybridMultilevel"/>
    <w:tmpl w:val="69323A1E"/>
    <w:lvl w:ilvl="0" w:tplc="22EADB1E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B4FE2B50">
      <w:numFmt w:val="decimal"/>
      <w:lvlText w:val=""/>
      <w:lvlJc w:val="left"/>
    </w:lvl>
    <w:lvl w:ilvl="2" w:tplc="169E2DEC">
      <w:numFmt w:val="decimal"/>
      <w:lvlText w:val=""/>
      <w:lvlJc w:val="left"/>
    </w:lvl>
    <w:lvl w:ilvl="3" w:tplc="410CC84A">
      <w:numFmt w:val="decimal"/>
      <w:lvlText w:val=""/>
      <w:lvlJc w:val="left"/>
    </w:lvl>
    <w:lvl w:ilvl="4" w:tplc="59EE5F06">
      <w:numFmt w:val="decimal"/>
      <w:lvlText w:val=""/>
      <w:lvlJc w:val="left"/>
    </w:lvl>
    <w:lvl w:ilvl="5" w:tplc="E9AAA7E4">
      <w:numFmt w:val="decimal"/>
      <w:lvlText w:val=""/>
      <w:lvlJc w:val="left"/>
    </w:lvl>
    <w:lvl w:ilvl="6" w:tplc="659438CA">
      <w:numFmt w:val="decimal"/>
      <w:lvlText w:val=""/>
      <w:lvlJc w:val="left"/>
    </w:lvl>
    <w:lvl w:ilvl="7" w:tplc="E7506462">
      <w:numFmt w:val="decimal"/>
      <w:lvlText w:val=""/>
      <w:lvlJc w:val="left"/>
    </w:lvl>
    <w:lvl w:ilvl="8" w:tplc="5CC45DA6">
      <w:numFmt w:val="decimal"/>
      <w:lvlText w:val=""/>
      <w:lvlJc w:val="left"/>
    </w:lvl>
  </w:abstractNum>
  <w:abstractNum w:abstractNumId="3" w15:restartNumberingAfterBreak="0">
    <w:nsid w:val="0C776DC5"/>
    <w:multiLevelType w:val="hybridMultilevel"/>
    <w:tmpl w:val="C29C5D0E"/>
    <w:lvl w:ilvl="0" w:tplc="67907EFA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D08E5D0E">
      <w:numFmt w:val="decimal"/>
      <w:lvlText w:val=""/>
      <w:lvlJc w:val="left"/>
    </w:lvl>
    <w:lvl w:ilvl="2" w:tplc="5D1EC504">
      <w:numFmt w:val="decimal"/>
      <w:lvlText w:val=""/>
      <w:lvlJc w:val="left"/>
    </w:lvl>
    <w:lvl w:ilvl="3" w:tplc="CE88AE0E">
      <w:numFmt w:val="decimal"/>
      <w:lvlText w:val=""/>
      <w:lvlJc w:val="left"/>
    </w:lvl>
    <w:lvl w:ilvl="4" w:tplc="CE0A02B2">
      <w:numFmt w:val="decimal"/>
      <w:lvlText w:val=""/>
      <w:lvlJc w:val="left"/>
    </w:lvl>
    <w:lvl w:ilvl="5" w:tplc="BBDC9E1A">
      <w:numFmt w:val="decimal"/>
      <w:lvlText w:val=""/>
      <w:lvlJc w:val="left"/>
    </w:lvl>
    <w:lvl w:ilvl="6" w:tplc="EADA616C">
      <w:numFmt w:val="decimal"/>
      <w:lvlText w:val=""/>
      <w:lvlJc w:val="left"/>
    </w:lvl>
    <w:lvl w:ilvl="7" w:tplc="E25EB906">
      <w:numFmt w:val="decimal"/>
      <w:lvlText w:val=""/>
      <w:lvlJc w:val="left"/>
    </w:lvl>
    <w:lvl w:ilvl="8" w:tplc="9D788F66">
      <w:numFmt w:val="decimal"/>
      <w:lvlText w:val=""/>
      <w:lvlJc w:val="left"/>
    </w:lvl>
  </w:abstractNum>
  <w:abstractNum w:abstractNumId="4" w15:restartNumberingAfterBreak="0">
    <w:nsid w:val="0D2F64C1"/>
    <w:multiLevelType w:val="hybridMultilevel"/>
    <w:tmpl w:val="2B28095E"/>
    <w:lvl w:ilvl="0" w:tplc="D3FE5438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614AAEF0">
      <w:numFmt w:val="decimal"/>
      <w:lvlText w:val=""/>
      <w:lvlJc w:val="left"/>
    </w:lvl>
    <w:lvl w:ilvl="2" w:tplc="E3105864">
      <w:numFmt w:val="decimal"/>
      <w:lvlText w:val=""/>
      <w:lvlJc w:val="left"/>
    </w:lvl>
    <w:lvl w:ilvl="3" w:tplc="5C06DC58">
      <w:numFmt w:val="decimal"/>
      <w:lvlText w:val=""/>
      <w:lvlJc w:val="left"/>
    </w:lvl>
    <w:lvl w:ilvl="4" w:tplc="A6B89386">
      <w:numFmt w:val="decimal"/>
      <w:lvlText w:val=""/>
      <w:lvlJc w:val="left"/>
    </w:lvl>
    <w:lvl w:ilvl="5" w:tplc="1D4A0D74">
      <w:numFmt w:val="decimal"/>
      <w:lvlText w:val=""/>
      <w:lvlJc w:val="left"/>
    </w:lvl>
    <w:lvl w:ilvl="6" w:tplc="9008E99C">
      <w:numFmt w:val="decimal"/>
      <w:lvlText w:val=""/>
      <w:lvlJc w:val="left"/>
    </w:lvl>
    <w:lvl w:ilvl="7" w:tplc="A10CB2B0">
      <w:numFmt w:val="decimal"/>
      <w:lvlText w:val=""/>
      <w:lvlJc w:val="left"/>
    </w:lvl>
    <w:lvl w:ilvl="8" w:tplc="7A3275C0">
      <w:numFmt w:val="decimal"/>
      <w:lvlText w:val=""/>
      <w:lvlJc w:val="left"/>
    </w:lvl>
  </w:abstractNum>
  <w:abstractNum w:abstractNumId="5" w15:restartNumberingAfterBreak="0">
    <w:nsid w:val="109F60A1"/>
    <w:multiLevelType w:val="hybridMultilevel"/>
    <w:tmpl w:val="A2004AE0"/>
    <w:lvl w:ilvl="0" w:tplc="CB842B16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6260910C">
      <w:numFmt w:val="decimal"/>
      <w:lvlText w:val=""/>
      <w:lvlJc w:val="left"/>
    </w:lvl>
    <w:lvl w:ilvl="2" w:tplc="E586EA04">
      <w:numFmt w:val="decimal"/>
      <w:lvlText w:val=""/>
      <w:lvlJc w:val="left"/>
    </w:lvl>
    <w:lvl w:ilvl="3" w:tplc="4DDE9BDA">
      <w:numFmt w:val="decimal"/>
      <w:lvlText w:val=""/>
      <w:lvlJc w:val="left"/>
    </w:lvl>
    <w:lvl w:ilvl="4" w:tplc="63F87724">
      <w:numFmt w:val="decimal"/>
      <w:lvlText w:val=""/>
      <w:lvlJc w:val="left"/>
    </w:lvl>
    <w:lvl w:ilvl="5" w:tplc="38D83D00">
      <w:numFmt w:val="decimal"/>
      <w:lvlText w:val=""/>
      <w:lvlJc w:val="left"/>
    </w:lvl>
    <w:lvl w:ilvl="6" w:tplc="B23A0D88">
      <w:numFmt w:val="decimal"/>
      <w:lvlText w:val=""/>
      <w:lvlJc w:val="left"/>
    </w:lvl>
    <w:lvl w:ilvl="7" w:tplc="91B8E932">
      <w:numFmt w:val="decimal"/>
      <w:lvlText w:val=""/>
      <w:lvlJc w:val="left"/>
    </w:lvl>
    <w:lvl w:ilvl="8" w:tplc="CD46A8D2">
      <w:numFmt w:val="decimal"/>
      <w:lvlText w:val=""/>
      <w:lvlJc w:val="left"/>
    </w:lvl>
  </w:abstractNum>
  <w:abstractNum w:abstractNumId="6" w15:restartNumberingAfterBreak="0">
    <w:nsid w:val="10C92128"/>
    <w:multiLevelType w:val="hybridMultilevel"/>
    <w:tmpl w:val="6DC21D38"/>
    <w:lvl w:ilvl="0" w:tplc="52C4C308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BDE0CC9E">
      <w:numFmt w:val="decimal"/>
      <w:lvlText w:val=""/>
      <w:lvlJc w:val="left"/>
    </w:lvl>
    <w:lvl w:ilvl="2" w:tplc="6B3EC360">
      <w:numFmt w:val="decimal"/>
      <w:lvlText w:val=""/>
      <w:lvlJc w:val="left"/>
    </w:lvl>
    <w:lvl w:ilvl="3" w:tplc="D320FEF6">
      <w:numFmt w:val="decimal"/>
      <w:lvlText w:val=""/>
      <w:lvlJc w:val="left"/>
    </w:lvl>
    <w:lvl w:ilvl="4" w:tplc="EE642CE0">
      <w:numFmt w:val="decimal"/>
      <w:lvlText w:val=""/>
      <w:lvlJc w:val="left"/>
    </w:lvl>
    <w:lvl w:ilvl="5" w:tplc="DD4434DA">
      <w:numFmt w:val="decimal"/>
      <w:lvlText w:val=""/>
      <w:lvlJc w:val="left"/>
    </w:lvl>
    <w:lvl w:ilvl="6" w:tplc="1A662102">
      <w:numFmt w:val="decimal"/>
      <w:lvlText w:val=""/>
      <w:lvlJc w:val="left"/>
    </w:lvl>
    <w:lvl w:ilvl="7" w:tplc="BAD8A822">
      <w:numFmt w:val="decimal"/>
      <w:lvlText w:val=""/>
      <w:lvlJc w:val="left"/>
    </w:lvl>
    <w:lvl w:ilvl="8" w:tplc="924282E8">
      <w:numFmt w:val="decimal"/>
      <w:lvlText w:val=""/>
      <w:lvlJc w:val="left"/>
    </w:lvl>
  </w:abstractNum>
  <w:abstractNum w:abstractNumId="7" w15:restartNumberingAfterBreak="0">
    <w:nsid w:val="15133C25"/>
    <w:multiLevelType w:val="hybridMultilevel"/>
    <w:tmpl w:val="2BF48A96"/>
    <w:lvl w:ilvl="0" w:tplc="399695B2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4F4A4018">
      <w:numFmt w:val="decimal"/>
      <w:lvlText w:val=""/>
      <w:lvlJc w:val="left"/>
    </w:lvl>
    <w:lvl w:ilvl="2" w:tplc="59883C42">
      <w:numFmt w:val="decimal"/>
      <w:lvlText w:val=""/>
      <w:lvlJc w:val="left"/>
    </w:lvl>
    <w:lvl w:ilvl="3" w:tplc="2940D9FA">
      <w:numFmt w:val="decimal"/>
      <w:lvlText w:val=""/>
      <w:lvlJc w:val="left"/>
    </w:lvl>
    <w:lvl w:ilvl="4" w:tplc="D75A4612">
      <w:numFmt w:val="decimal"/>
      <w:lvlText w:val=""/>
      <w:lvlJc w:val="left"/>
    </w:lvl>
    <w:lvl w:ilvl="5" w:tplc="753AB322">
      <w:numFmt w:val="decimal"/>
      <w:lvlText w:val=""/>
      <w:lvlJc w:val="left"/>
    </w:lvl>
    <w:lvl w:ilvl="6" w:tplc="9ADEB98E">
      <w:numFmt w:val="decimal"/>
      <w:lvlText w:val=""/>
      <w:lvlJc w:val="left"/>
    </w:lvl>
    <w:lvl w:ilvl="7" w:tplc="1F5EB824">
      <w:numFmt w:val="decimal"/>
      <w:lvlText w:val=""/>
      <w:lvlJc w:val="left"/>
    </w:lvl>
    <w:lvl w:ilvl="8" w:tplc="C9427A84">
      <w:numFmt w:val="decimal"/>
      <w:lvlText w:val=""/>
      <w:lvlJc w:val="left"/>
    </w:lvl>
  </w:abstractNum>
  <w:abstractNum w:abstractNumId="8" w15:restartNumberingAfterBreak="0">
    <w:nsid w:val="1A0616C6"/>
    <w:multiLevelType w:val="hybridMultilevel"/>
    <w:tmpl w:val="C1F69206"/>
    <w:lvl w:ilvl="0" w:tplc="682A9FD4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2F3460EA">
      <w:numFmt w:val="decimal"/>
      <w:lvlText w:val=""/>
      <w:lvlJc w:val="left"/>
    </w:lvl>
    <w:lvl w:ilvl="2" w:tplc="71ECDCAA">
      <w:numFmt w:val="decimal"/>
      <w:lvlText w:val=""/>
      <w:lvlJc w:val="left"/>
    </w:lvl>
    <w:lvl w:ilvl="3" w:tplc="22F0B94E">
      <w:numFmt w:val="decimal"/>
      <w:lvlText w:val=""/>
      <w:lvlJc w:val="left"/>
    </w:lvl>
    <w:lvl w:ilvl="4" w:tplc="871E02A0">
      <w:numFmt w:val="decimal"/>
      <w:lvlText w:val=""/>
      <w:lvlJc w:val="left"/>
    </w:lvl>
    <w:lvl w:ilvl="5" w:tplc="2B18C364">
      <w:numFmt w:val="decimal"/>
      <w:lvlText w:val=""/>
      <w:lvlJc w:val="left"/>
    </w:lvl>
    <w:lvl w:ilvl="6" w:tplc="85FEE64E">
      <w:numFmt w:val="decimal"/>
      <w:lvlText w:val=""/>
      <w:lvlJc w:val="left"/>
    </w:lvl>
    <w:lvl w:ilvl="7" w:tplc="E7E864B2">
      <w:numFmt w:val="decimal"/>
      <w:lvlText w:val=""/>
      <w:lvlJc w:val="left"/>
    </w:lvl>
    <w:lvl w:ilvl="8" w:tplc="866C602A">
      <w:numFmt w:val="decimal"/>
      <w:lvlText w:val=""/>
      <w:lvlJc w:val="left"/>
    </w:lvl>
  </w:abstractNum>
  <w:abstractNum w:abstractNumId="9" w15:restartNumberingAfterBreak="0">
    <w:nsid w:val="22292AC2"/>
    <w:multiLevelType w:val="hybridMultilevel"/>
    <w:tmpl w:val="016E1B02"/>
    <w:lvl w:ilvl="0" w:tplc="7F102286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BA306CE2">
      <w:numFmt w:val="decimal"/>
      <w:lvlText w:val=""/>
      <w:lvlJc w:val="left"/>
    </w:lvl>
    <w:lvl w:ilvl="2" w:tplc="BCD26000">
      <w:numFmt w:val="decimal"/>
      <w:lvlText w:val=""/>
      <w:lvlJc w:val="left"/>
    </w:lvl>
    <w:lvl w:ilvl="3" w:tplc="71541458">
      <w:numFmt w:val="decimal"/>
      <w:lvlText w:val=""/>
      <w:lvlJc w:val="left"/>
    </w:lvl>
    <w:lvl w:ilvl="4" w:tplc="F46EE688">
      <w:numFmt w:val="decimal"/>
      <w:lvlText w:val=""/>
      <w:lvlJc w:val="left"/>
    </w:lvl>
    <w:lvl w:ilvl="5" w:tplc="82ACA2E6">
      <w:numFmt w:val="decimal"/>
      <w:lvlText w:val=""/>
      <w:lvlJc w:val="left"/>
    </w:lvl>
    <w:lvl w:ilvl="6" w:tplc="E25C82E0">
      <w:numFmt w:val="decimal"/>
      <w:lvlText w:val=""/>
      <w:lvlJc w:val="left"/>
    </w:lvl>
    <w:lvl w:ilvl="7" w:tplc="52F84F40">
      <w:numFmt w:val="decimal"/>
      <w:lvlText w:val=""/>
      <w:lvlJc w:val="left"/>
    </w:lvl>
    <w:lvl w:ilvl="8" w:tplc="DA44EAD6">
      <w:numFmt w:val="decimal"/>
      <w:lvlText w:val=""/>
      <w:lvlJc w:val="left"/>
    </w:lvl>
  </w:abstractNum>
  <w:abstractNum w:abstractNumId="10" w15:restartNumberingAfterBreak="0">
    <w:nsid w:val="284A6BC5"/>
    <w:multiLevelType w:val="hybridMultilevel"/>
    <w:tmpl w:val="616CCB0E"/>
    <w:lvl w:ilvl="0" w:tplc="524E0BF4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D7128348">
      <w:numFmt w:val="decimal"/>
      <w:lvlText w:val=""/>
      <w:lvlJc w:val="left"/>
    </w:lvl>
    <w:lvl w:ilvl="2" w:tplc="D924D568">
      <w:numFmt w:val="decimal"/>
      <w:lvlText w:val=""/>
      <w:lvlJc w:val="left"/>
    </w:lvl>
    <w:lvl w:ilvl="3" w:tplc="7AEAD38A">
      <w:numFmt w:val="decimal"/>
      <w:lvlText w:val=""/>
      <w:lvlJc w:val="left"/>
    </w:lvl>
    <w:lvl w:ilvl="4" w:tplc="02B2B632">
      <w:numFmt w:val="decimal"/>
      <w:lvlText w:val=""/>
      <w:lvlJc w:val="left"/>
    </w:lvl>
    <w:lvl w:ilvl="5" w:tplc="26608BE0">
      <w:numFmt w:val="decimal"/>
      <w:lvlText w:val=""/>
      <w:lvlJc w:val="left"/>
    </w:lvl>
    <w:lvl w:ilvl="6" w:tplc="80EEA74A">
      <w:numFmt w:val="decimal"/>
      <w:lvlText w:val=""/>
      <w:lvlJc w:val="left"/>
    </w:lvl>
    <w:lvl w:ilvl="7" w:tplc="57DC2A7C">
      <w:numFmt w:val="decimal"/>
      <w:lvlText w:val=""/>
      <w:lvlJc w:val="left"/>
    </w:lvl>
    <w:lvl w:ilvl="8" w:tplc="50B83CC4">
      <w:numFmt w:val="decimal"/>
      <w:lvlText w:val=""/>
      <w:lvlJc w:val="left"/>
    </w:lvl>
  </w:abstractNum>
  <w:abstractNum w:abstractNumId="11" w15:restartNumberingAfterBreak="0">
    <w:nsid w:val="2DF70718"/>
    <w:multiLevelType w:val="hybridMultilevel"/>
    <w:tmpl w:val="966C1EE6"/>
    <w:lvl w:ilvl="0" w:tplc="CB7C0FEA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C4F0AE30">
      <w:numFmt w:val="decimal"/>
      <w:lvlText w:val=""/>
      <w:lvlJc w:val="left"/>
    </w:lvl>
    <w:lvl w:ilvl="2" w:tplc="E2D8F7F8">
      <w:numFmt w:val="decimal"/>
      <w:lvlText w:val=""/>
      <w:lvlJc w:val="left"/>
    </w:lvl>
    <w:lvl w:ilvl="3" w:tplc="9A54F0AA">
      <w:numFmt w:val="decimal"/>
      <w:lvlText w:val=""/>
      <w:lvlJc w:val="left"/>
    </w:lvl>
    <w:lvl w:ilvl="4" w:tplc="6EF88966">
      <w:numFmt w:val="decimal"/>
      <w:lvlText w:val=""/>
      <w:lvlJc w:val="left"/>
    </w:lvl>
    <w:lvl w:ilvl="5" w:tplc="A838D744">
      <w:numFmt w:val="decimal"/>
      <w:lvlText w:val=""/>
      <w:lvlJc w:val="left"/>
    </w:lvl>
    <w:lvl w:ilvl="6" w:tplc="CEA2D3D8">
      <w:numFmt w:val="decimal"/>
      <w:lvlText w:val=""/>
      <w:lvlJc w:val="left"/>
    </w:lvl>
    <w:lvl w:ilvl="7" w:tplc="93D26E22">
      <w:numFmt w:val="decimal"/>
      <w:lvlText w:val=""/>
      <w:lvlJc w:val="left"/>
    </w:lvl>
    <w:lvl w:ilvl="8" w:tplc="AFBA11AE">
      <w:numFmt w:val="decimal"/>
      <w:lvlText w:val=""/>
      <w:lvlJc w:val="left"/>
    </w:lvl>
  </w:abstractNum>
  <w:abstractNum w:abstractNumId="12" w15:restartNumberingAfterBreak="0">
    <w:nsid w:val="37B42CFB"/>
    <w:multiLevelType w:val="hybridMultilevel"/>
    <w:tmpl w:val="914237BE"/>
    <w:lvl w:ilvl="0" w:tplc="F946AF12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FA6CB596">
      <w:numFmt w:val="decimal"/>
      <w:lvlText w:val=""/>
      <w:lvlJc w:val="left"/>
    </w:lvl>
    <w:lvl w:ilvl="2" w:tplc="C3BC8A62">
      <w:numFmt w:val="decimal"/>
      <w:lvlText w:val=""/>
      <w:lvlJc w:val="left"/>
    </w:lvl>
    <w:lvl w:ilvl="3" w:tplc="61F0BA1C">
      <w:numFmt w:val="decimal"/>
      <w:lvlText w:val=""/>
      <w:lvlJc w:val="left"/>
    </w:lvl>
    <w:lvl w:ilvl="4" w:tplc="3948E176">
      <w:numFmt w:val="decimal"/>
      <w:lvlText w:val=""/>
      <w:lvlJc w:val="left"/>
    </w:lvl>
    <w:lvl w:ilvl="5" w:tplc="1272243C">
      <w:numFmt w:val="decimal"/>
      <w:lvlText w:val=""/>
      <w:lvlJc w:val="left"/>
    </w:lvl>
    <w:lvl w:ilvl="6" w:tplc="697AEE7E">
      <w:numFmt w:val="decimal"/>
      <w:lvlText w:val=""/>
      <w:lvlJc w:val="left"/>
    </w:lvl>
    <w:lvl w:ilvl="7" w:tplc="FEBAF3F4">
      <w:numFmt w:val="decimal"/>
      <w:lvlText w:val=""/>
      <w:lvlJc w:val="left"/>
    </w:lvl>
    <w:lvl w:ilvl="8" w:tplc="98A0AC5C">
      <w:numFmt w:val="decimal"/>
      <w:lvlText w:val=""/>
      <w:lvlJc w:val="left"/>
    </w:lvl>
  </w:abstractNum>
  <w:abstractNum w:abstractNumId="13" w15:restartNumberingAfterBreak="0">
    <w:nsid w:val="3F431DB1"/>
    <w:multiLevelType w:val="hybridMultilevel"/>
    <w:tmpl w:val="75BAF7E6"/>
    <w:lvl w:ilvl="0" w:tplc="DD242F6A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74EE5B28">
      <w:numFmt w:val="decimal"/>
      <w:lvlText w:val=""/>
      <w:lvlJc w:val="left"/>
    </w:lvl>
    <w:lvl w:ilvl="2" w:tplc="9F981F38">
      <w:numFmt w:val="decimal"/>
      <w:lvlText w:val=""/>
      <w:lvlJc w:val="left"/>
    </w:lvl>
    <w:lvl w:ilvl="3" w:tplc="06A8AF7C">
      <w:numFmt w:val="decimal"/>
      <w:lvlText w:val=""/>
      <w:lvlJc w:val="left"/>
    </w:lvl>
    <w:lvl w:ilvl="4" w:tplc="9BE2A4F8">
      <w:numFmt w:val="decimal"/>
      <w:lvlText w:val=""/>
      <w:lvlJc w:val="left"/>
    </w:lvl>
    <w:lvl w:ilvl="5" w:tplc="26B2DAD2">
      <w:numFmt w:val="decimal"/>
      <w:lvlText w:val=""/>
      <w:lvlJc w:val="left"/>
    </w:lvl>
    <w:lvl w:ilvl="6" w:tplc="29E4537A">
      <w:numFmt w:val="decimal"/>
      <w:lvlText w:val=""/>
      <w:lvlJc w:val="left"/>
    </w:lvl>
    <w:lvl w:ilvl="7" w:tplc="F39ADC16">
      <w:numFmt w:val="decimal"/>
      <w:lvlText w:val=""/>
      <w:lvlJc w:val="left"/>
    </w:lvl>
    <w:lvl w:ilvl="8" w:tplc="E2489244">
      <w:numFmt w:val="decimal"/>
      <w:lvlText w:val=""/>
      <w:lvlJc w:val="left"/>
    </w:lvl>
  </w:abstractNum>
  <w:abstractNum w:abstractNumId="14" w15:restartNumberingAfterBreak="0">
    <w:nsid w:val="3FFD1DE5"/>
    <w:multiLevelType w:val="hybridMultilevel"/>
    <w:tmpl w:val="46F821D0"/>
    <w:lvl w:ilvl="0" w:tplc="A3A68F3C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6798A560">
      <w:numFmt w:val="decimal"/>
      <w:lvlText w:val=""/>
      <w:lvlJc w:val="left"/>
    </w:lvl>
    <w:lvl w:ilvl="2" w:tplc="EB9093FA">
      <w:numFmt w:val="decimal"/>
      <w:lvlText w:val=""/>
      <w:lvlJc w:val="left"/>
    </w:lvl>
    <w:lvl w:ilvl="3" w:tplc="8B744EB0">
      <w:numFmt w:val="decimal"/>
      <w:lvlText w:val=""/>
      <w:lvlJc w:val="left"/>
    </w:lvl>
    <w:lvl w:ilvl="4" w:tplc="434874E8">
      <w:numFmt w:val="decimal"/>
      <w:lvlText w:val=""/>
      <w:lvlJc w:val="left"/>
    </w:lvl>
    <w:lvl w:ilvl="5" w:tplc="6B92241C">
      <w:numFmt w:val="decimal"/>
      <w:lvlText w:val=""/>
      <w:lvlJc w:val="left"/>
    </w:lvl>
    <w:lvl w:ilvl="6" w:tplc="B56C8212">
      <w:numFmt w:val="decimal"/>
      <w:lvlText w:val=""/>
      <w:lvlJc w:val="left"/>
    </w:lvl>
    <w:lvl w:ilvl="7" w:tplc="54001944">
      <w:numFmt w:val="decimal"/>
      <w:lvlText w:val=""/>
      <w:lvlJc w:val="left"/>
    </w:lvl>
    <w:lvl w:ilvl="8" w:tplc="860E560C">
      <w:numFmt w:val="decimal"/>
      <w:lvlText w:val=""/>
      <w:lvlJc w:val="left"/>
    </w:lvl>
  </w:abstractNum>
  <w:abstractNum w:abstractNumId="15" w15:restartNumberingAfterBreak="0">
    <w:nsid w:val="47A962FC"/>
    <w:multiLevelType w:val="hybridMultilevel"/>
    <w:tmpl w:val="535C76B8"/>
    <w:lvl w:ilvl="0" w:tplc="DAEC4A4C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9580DE5C">
      <w:numFmt w:val="decimal"/>
      <w:lvlText w:val=""/>
      <w:lvlJc w:val="left"/>
    </w:lvl>
    <w:lvl w:ilvl="2" w:tplc="20B2CA6E">
      <w:numFmt w:val="decimal"/>
      <w:lvlText w:val=""/>
      <w:lvlJc w:val="left"/>
    </w:lvl>
    <w:lvl w:ilvl="3" w:tplc="70CCAF92">
      <w:numFmt w:val="decimal"/>
      <w:lvlText w:val=""/>
      <w:lvlJc w:val="left"/>
    </w:lvl>
    <w:lvl w:ilvl="4" w:tplc="0484A5FC">
      <w:numFmt w:val="decimal"/>
      <w:lvlText w:val=""/>
      <w:lvlJc w:val="left"/>
    </w:lvl>
    <w:lvl w:ilvl="5" w:tplc="4AFC28BC">
      <w:numFmt w:val="decimal"/>
      <w:lvlText w:val=""/>
      <w:lvlJc w:val="left"/>
    </w:lvl>
    <w:lvl w:ilvl="6" w:tplc="1812DF20">
      <w:numFmt w:val="decimal"/>
      <w:lvlText w:val=""/>
      <w:lvlJc w:val="left"/>
    </w:lvl>
    <w:lvl w:ilvl="7" w:tplc="8DEE8442">
      <w:numFmt w:val="decimal"/>
      <w:lvlText w:val=""/>
      <w:lvlJc w:val="left"/>
    </w:lvl>
    <w:lvl w:ilvl="8" w:tplc="4A2A7DAE">
      <w:numFmt w:val="decimal"/>
      <w:lvlText w:val=""/>
      <w:lvlJc w:val="left"/>
    </w:lvl>
  </w:abstractNum>
  <w:abstractNum w:abstractNumId="16" w15:restartNumberingAfterBreak="0">
    <w:nsid w:val="51986F6F"/>
    <w:multiLevelType w:val="hybridMultilevel"/>
    <w:tmpl w:val="7E82D02E"/>
    <w:lvl w:ilvl="0" w:tplc="FCE2EE96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B7DE5096">
      <w:numFmt w:val="decimal"/>
      <w:lvlText w:val=""/>
      <w:lvlJc w:val="left"/>
    </w:lvl>
    <w:lvl w:ilvl="2" w:tplc="0876FAE2">
      <w:numFmt w:val="decimal"/>
      <w:lvlText w:val=""/>
      <w:lvlJc w:val="left"/>
    </w:lvl>
    <w:lvl w:ilvl="3" w:tplc="5B1E0202">
      <w:numFmt w:val="decimal"/>
      <w:lvlText w:val=""/>
      <w:lvlJc w:val="left"/>
    </w:lvl>
    <w:lvl w:ilvl="4" w:tplc="7C02D8FC">
      <w:numFmt w:val="decimal"/>
      <w:lvlText w:val=""/>
      <w:lvlJc w:val="left"/>
    </w:lvl>
    <w:lvl w:ilvl="5" w:tplc="E0887EF6">
      <w:numFmt w:val="decimal"/>
      <w:lvlText w:val=""/>
      <w:lvlJc w:val="left"/>
    </w:lvl>
    <w:lvl w:ilvl="6" w:tplc="141E318A">
      <w:numFmt w:val="decimal"/>
      <w:lvlText w:val=""/>
      <w:lvlJc w:val="left"/>
    </w:lvl>
    <w:lvl w:ilvl="7" w:tplc="DAF806DE">
      <w:numFmt w:val="decimal"/>
      <w:lvlText w:val=""/>
      <w:lvlJc w:val="left"/>
    </w:lvl>
    <w:lvl w:ilvl="8" w:tplc="E014E086">
      <w:numFmt w:val="decimal"/>
      <w:lvlText w:val=""/>
      <w:lvlJc w:val="left"/>
    </w:lvl>
  </w:abstractNum>
  <w:abstractNum w:abstractNumId="17" w15:restartNumberingAfterBreak="0">
    <w:nsid w:val="557A7D66"/>
    <w:multiLevelType w:val="hybridMultilevel"/>
    <w:tmpl w:val="1AE4F292"/>
    <w:lvl w:ilvl="0" w:tplc="59F48212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61AEB4F4">
      <w:numFmt w:val="decimal"/>
      <w:lvlText w:val=""/>
      <w:lvlJc w:val="left"/>
    </w:lvl>
    <w:lvl w:ilvl="2" w:tplc="A7F84CB0">
      <w:numFmt w:val="decimal"/>
      <w:lvlText w:val=""/>
      <w:lvlJc w:val="left"/>
    </w:lvl>
    <w:lvl w:ilvl="3" w:tplc="817CE60C">
      <w:numFmt w:val="decimal"/>
      <w:lvlText w:val=""/>
      <w:lvlJc w:val="left"/>
    </w:lvl>
    <w:lvl w:ilvl="4" w:tplc="EC70195E">
      <w:numFmt w:val="decimal"/>
      <w:lvlText w:val=""/>
      <w:lvlJc w:val="left"/>
    </w:lvl>
    <w:lvl w:ilvl="5" w:tplc="9848831E">
      <w:numFmt w:val="decimal"/>
      <w:lvlText w:val=""/>
      <w:lvlJc w:val="left"/>
    </w:lvl>
    <w:lvl w:ilvl="6" w:tplc="9A1473A4">
      <w:numFmt w:val="decimal"/>
      <w:lvlText w:val=""/>
      <w:lvlJc w:val="left"/>
    </w:lvl>
    <w:lvl w:ilvl="7" w:tplc="E1366D36">
      <w:numFmt w:val="decimal"/>
      <w:lvlText w:val=""/>
      <w:lvlJc w:val="left"/>
    </w:lvl>
    <w:lvl w:ilvl="8" w:tplc="4D52B6D4">
      <w:numFmt w:val="decimal"/>
      <w:lvlText w:val=""/>
      <w:lvlJc w:val="left"/>
    </w:lvl>
  </w:abstractNum>
  <w:abstractNum w:abstractNumId="18" w15:restartNumberingAfterBreak="0">
    <w:nsid w:val="564D0BE9"/>
    <w:multiLevelType w:val="hybridMultilevel"/>
    <w:tmpl w:val="538EEDAC"/>
    <w:lvl w:ilvl="0" w:tplc="99B8B590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EBEA3836">
      <w:numFmt w:val="decimal"/>
      <w:lvlText w:val=""/>
      <w:lvlJc w:val="left"/>
    </w:lvl>
    <w:lvl w:ilvl="2" w:tplc="EF228ACC">
      <w:numFmt w:val="decimal"/>
      <w:lvlText w:val=""/>
      <w:lvlJc w:val="left"/>
    </w:lvl>
    <w:lvl w:ilvl="3" w:tplc="28BE4B18">
      <w:numFmt w:val="decimal"/>
      <w:lvlText w:val=""/>
      <w:lvlJc w:val="left"/>
    </w:lvl>
    <w:lvl w:ilvl="4" w:tplc="4AF8794A">
      <w:numFmt w:val="decimal"/>
      <w:lvlText w:val=""/>
      <w:lvlJc w:val="left"/>
    </w:lvl>
    <w:lvl w:ilvl="5" w:tplc="A27E6C74">
      <w:numFmt w:val="decimal"/>
      <w:lvlText w:val=""/>
      <w:lvlJc w:val="left"/>
    </w:lvl>
    <w:lvl w:ilvl="6" w:tplc="04FA3604">
      <w:numFmt w:val="decimal"/>
      <w:lvlText w:val=""/>
      <w:lvlJc w:val="left"/>
    </w:lvl>
    <w:lvl w:ilvl="7" w:tplc="C434764C">
      <w:numFmt w:val="decimal"/>
      <w:lvlText w:val=""/>
      <w:lvlJc w:val="left"/>
    </w:lvl>
    <w:lvl w:ilvl="8" w:tplc="AEE8A578">
      <w:numFmt w:val="decimal"/>
      <w:lvlText w:val=""/>
      <w:lvlJc w:val="left"/>
    </w:lvl>
  </w:abstractNum>
  <w:abstractNum w:abstractNumId="19" w15:restartNumberingAfterBreak="0">
    <w:nsid w:val="57CD2C72"/>
    <w:multiLevelType w:val="hybridMultilevel"/>
    <w:tmpl w:val="88C6B804"/>
    <w:lvl w:ilvl="0" w:tplc="25A0BB4A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804435EE">
      <w:numFmt w:val="decimal"/>
      <w:lvlText w:val=""/>
      <w:lvlJc w:val="left"/>
    </w:lvl>
    <w:lvl w:ilvl="2" w:tplc="522E45C0">
      <w:numFmt w:val="decimal"/>
      <w:lvlText w:val=""/>
      <w:lvlJc w:val="left"/>
    </w:lvl>
    <w:lvl w:ilvl="3" w:tplc="24E48BBA">
      <w:numFmt w:val="decimal"/>
      <w:lvlText w:val=""/>
      <w:lvlJc w:val="left"/>
    </w:lvl>
    <w:lvl w:ilvl="4" w:tplc="CB528FC2">
      <w:numFmt w:val="decimal"/>
      <w:lvlText w:val=""/>
      <w:lvlJc w:val="left"/>
    </w:lvl>
    <w:lvl w:ilvl="5" w:tplc="71C614B6">
      <w:numFmt w:val="decimal"/>
      <w:lvlText w:val=""/>
      <w:lvlJc w:val="left"/>
    </w:lvl>
    <w:lvl w:ilvl="6" w:tplc="E94E1874">
      <w:numFmt w:val="decimal"/>
      <w:lvlText w:val=""/>
      <w:lvlJc w:val="left"/>
    </w:lvl>
    <w:lvl w:ilvl="7" w:tplc="5E263128">
      <w:numFmt w:val="decimal"/>
      <w:lvlText w:val=""/>
      <w:lvlJc w:val="left"/>
    </w:lvl>
    <w:lvl w:ilvl="8" w:tplc="520ADEB6">
      <w:numFmt w:val="decimal"/>
      <w:lvlText w:val=""/>
      <w:lvlJc w:val="left"/>
    </w:lvl>
  </w:abstractNum>
  <w:abstractNum w:abstractNumId="20" w15:restartNumberingAfterBreak="0">
    <w:nsid w:val="594E4259"/>
    <w:multiLevelType w:val="hybridMultilevel"/>
    <w:tmpl w:val="3E68768E"/>
    <w:lvl w:ilvl="0" w:tplc="C3F06002">
      <w:start w:val="1"/>
      <w:numFmt w:val="bullet"/>
      <w:lvlText w:val="•"/>
      <w:lvlJc w:val="left"/>
      <w:pPr>
        <w:ind w:left="720" w:hanging="360"/>
      </w:pPr>
    </w:lvl>
    <w:lvl w:ilvl="1" w:tplc="C2301D94">
      <w:numFmt w:val="decimal"/>
      <w:lvlText w:val=""/>
      <w:lvlJc w:val="left"/>
    </w:lvl>
    <w:lvl w:ilvl="2" w:tplc="3104ED8A">
      <w:numFmt w:val="decimal"/>
      <w:lvlText w:val=""/>
      <w:lvlJc w:val="left"/>
    </w:lvl>
    <w:lvl w:ilvl="3" w:tplc="8800DD4A">
      <w:numFmt w:val="decimal"/>
      <w:lvlText w:val=""/>
      <w:lvlJc w:val="left"/>
    </w:lvl>
    <w:lvl w:ilvl="4" w:tplc="177E8DAC">
      <w:numFmt w:val="decimal"/>
      <w:lvlText w:val=""/>
      <w:lvlJc w:val="left"/>
    </w:lvl>
    <w:lvl w:ilvl="5" w:tplc="9A2C1B14">
      <w:numFmt w:val="decimal"/>
      <w:lvlText w:val=""/>
      <w:lvlJc w:val="left"/>
    </w:lvl>
    <w:lvl w:ilvl="6" w:tplc="512C8550">
      <w:numFmt w:val="decimal"/>
      <w:lvlText w:val=""/>
      <w:lvlJc w:val="left"/>
    </w:lvl>
    <w:lvl w:ilvl="7" w:tplc="D554A8C6">
      <w:numFmt w:val="decimal"/>
      <w:lvlText w:val=""/>
      <w:lvlJc w:val="left"/>
    </w:lvl>
    <w:lvl w:ilvl="8" w:tplc="64EE5B88">
      <w:numFmt w:val="decimal"/>
      <w:lvlText w:val=""/>
      <w:lvlJc w:val="left"/>
    </w:lvl>
  </w:abstractNum>
  <w:abstractNum w:abstractNumId="21" w15:restartNumberingAfterBreak="0">
    <w:nsid w:val="59C17804"/>
    <w:multiLevelType w:val="hybridMultilevel"/>
    <w:tmpl w:val="24C85F4A"/>
    <w:lvl w:ilvl="0" w:tplc="21981C3C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97BA6870">
      <w:numFmt w:val="decimal"/>
      <w:lvlText w:val=""/>
      <w:lvlJc w:val="left"/>
    </w:lvl>
    <w:lvl w:ilvl="2" w:tplc="2CE80DF8">
      <w:numFmt w:val="decimal"/>
      <w:lvlText w:val=""/>
      <w:lvlJc w:val="left"/>
    </w:lvl>
    <w:lvl w:ilvl="3" w:tplc="509E33A6">
      <w:numFmt w:val="decimal"/>
      <w:lvlText w:val=""/>
      <w:lvlJc w:val="left"/>
    </w:lvl>
    <w:lvl w:ilvl="4" w:tplc="DD627D6A">
      <w:numFmt w:val="decimal"/>
      <w:lvlText w:val=""/>
      <w:lvlJc w:val="left"/>
    </w:lvl>
    <w:lvl w:ilvl="5" w:tplc="E4AEA226">
      <w:numFmt w:val="decimal"/>
      <w:lvlText w:val=""/>
      <w:lvlJc w:val="left"/>
    </w:lvl>
    <w:lvl w:ilvl="6" w:tplc="37203676">
      <w:numFmt w:val="decimal"/>
      <w:lvlText w:val=""/>
      <w:lvlJc w:val="left"/>
    </w:lvl>
    <w:lvl w:ilvl="7" w:tplc="A7D070AA">
      <w:numFmt w:val="decimal"/>
      <w:lvlText w:val=""/>
      <w:lvlJc w:val="left"/>
    </w:lvl>
    <w:lvl w:ilvl="8" w:tplc="C512C420">
      <w:numFmt w:val="decimal"/>
      <w:lvlText w:val=""/>
      <w:lvlJc w:val="left"/>
    </w:lvl>
  </w:abstractNum>
  <w:abstractNum w:abstractNumId="22" w15:restartNumberingAfterBreak="0">
    <w:nsid w:val="59FF5471"/>
    <w:multiLevelType w:val="hybridMultilevel"/>
    <w:tmpl w:val="8CECD8DA"/>
    <w:lvl w:ilvl="0" w:tplc="D3448D88">
      <w:start w:val="1"/>
      <w:numFmt w:val="bullet"/>
      <w:lvlText w:val="●"/>
      <w:lvlJc w:val="left"/>
      <w:pPr>
        <w:ind w:left="720" w:hanging="360"/>
      </w:pPr>
    </w:lvl>
    <w:lvl w:ilvl="1" w:tplc="307A0D9C">
      <w:start w:val="1"/>
      <w:numFmt w:val="bullet"/>
      <w:lvlText w:val="○"/>
      <w:lvlJc w:val="left"/>
      <w:pPr>
        <w:ind w:left="1440" w:hanging="360"/>
      </w:pPr>
    </w:lvl>
    <w:lvl w:ilvl="2" w:tplc="82628382">
      <w:start w:val="1"/>
      <w:numFmt w:val="bullet"/>
      <w:lvlText w:val="■"/>
      <w:lvlJc w:val="left"/>
      <w:pPr>
        <w:ind w:left="2160" w:hanging="360"/>
      </w:pPr>
    </w:lvl>
    <w:lvl w:ilvl="3" w:tplc="94A8781C">
      <w:start w:val="1"/>
      <w:numFmt w:val="bullet"/>
      <w:lvlText w:val="●"/>
      <w:lvlJc w:val="left"/>
      <w:pPr>
        <w:ind w:left="2880" w:hanging="360"/>
      </w:pPr>
    </w:lvl>
    <w:lvl w:ilvl="4" w:tplc="5BB6E0B4">
      <w:start w:val="1"/>
      <w:numFmt w:val="bullet"/>
      <w:lvlText w:val="○"/>
      <w:lvlJc w:val="left"/>
      <w:pPr>
        <w:ind w:left="3600" w:hanging="360"/>
      </w:pPr>
    </w:lvl>
    <w:lvl w:ilvl="5" w:tplc="16F07618">
      <w:start w:val="1"/>
      <w:numFmt w:val="bullet"/>
      <w:lvlText w:val="■"/>
      <w:lvlJc w:val="left"/>
      <w:pPr>
        <w:ind w:left="4320" w:hanging="360"/>
      </w:pPr>
    </w:lvl>
    <w:lvl w:ilvl="6" w:tplc="0ABE5866">
      <w:start w:val="1"/>
      <w:numFmt w:val="bullet"/>
      <w:lvlText w:val="●"/>
      <w:lvlJc w:val="left"/>
      <w:pPr>
        <w:ind w:left="5040" w:hanging="360"/>
      </w:pPr>
    </w:lvl>
    <w:lvl w:ilvl="7" w:tplc="D0061C72">
      <w:start w:val="1"/>
      <w:numFmt w:val="bullet"/>
      <w:lvlText w:val="●"/>
      <w:lvlJc w:val="left"/>
      <w:pPr>
        <w:ind w:left="5760" w:hanging="360"/>
      </w:pPr>
    </w:lvl>
    <w:lvl w:ilvl="8" w:tplc="8C10EDBA">
      <w:start w:val="1"/>
      <w:numFmt w:val="bullet"/>
      <w:lvlText w:val="●"/>
      <w:lvlJc w:val="left"/>
      <w:pPr>
        <w:ind w:left="6480" w:hanging="360"/>
      </w:pPr>
    </w:lvl>
  </w:abstractNum>
  <w:abstractNum w:abstractNumId="23" w15:restartNumberingAfterBreak="0">
    <w:nsid w:val="5A872E1D"/>
    <w:multiLevelType w:val="hybridMultilevel"/>
    <w:tmpl w:val="A860FDB2"/>
    <w:lvl w:ilvl="0" w:tplc="445E596C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00B8F0C0">
      <w:numFmt w:val="decimal"/>
      <w:lvlText w:val=""/>
      <w:lvlJc w:val="left"/>
    </w:lvl>
    <w:lvl w:ilvl="2" w:tplc="B9D0F47E">
      <w:numFmt w:val="decimal"/>
      <w:lvlText w:val=""/>
      <w:lvlJc w:val="left"/>
    </w:lvl>
    <w:lvl w:ilvl="3" w:tplc="4B84710C">
      <w:numFmt w:val="decimal"/>
      <w:lvlText w:val=""/>
      <w:lvlJc w:val="left"/>
    </w:lvl>
    <w:lvl w:ilvl="4" w:tplc="7C507234">
      <w:numFmt w:val="decimal"/>
      <w:lvlText w:val=""/>
      <w:lvlJc w:val="left"/>
    </w:lvl>
    <w:lvl w:ilvl="5" w:tplc="A8205B0E">
      <w:numFmt w:val="decimal"/>
      <w:lvlText w:val=""/>
      <w:lvlJc w:val="left"/>
    </w:lvl>
    <w:lvl w:ilvl="6" w:tplc="BDB0A6DA">
      <w:numFmt w:val="decimal"/>
      <w:lvlText w:val=""/>
      <w:lvlJc w:val="left"/>
    </w:lvl>
    <w:lvl w:ilvl="7" w:tplc="6F6889E4">
      <w:numFmt w:val="decimal"/>
      <w:lvlText w:val=""/>
      <w:lvlJc w:val="left"/>
    </w:lvl>
    <w:lvl w:ilvl="8" w:tplc="5120A324">
      <w:numFmt w:val="decimal"/>
      <w:lvlText w:val=""/>
      <w:lvlJc w:val="left"/>
    </w:lvl>
  </w:abstractNum>
  <w:abstractNum w:abstractNumId="24" w15:restartNumberingAfterBreak="0">
    <w:nsid w:val="5C4344C1"/>
    <w:multiLevelType w:val="hybridMultilevel"/>
    <w:tmpl w:val="A60E010E"/>
    <w:lvl w:ilvl="0" w:tplc="C032DEDC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55BEC0CA">
      <w:numFmt w:val="decimal"/>
      <w:lvlText w:val=""/>
      <w:lvlJc w:val="left"/>
    </w:lvl>
    <w:lvl w:ilvl="2" w:tplc="AC0266E8">
      <w:numFmt w:val="decimal"/>
      <w:lvlText w:val=""/>
      <w:lvlJc w:val="left"/>
    </w:lvl>
    <w:lvl w:ilvl="3" w:tplc="4C5A7EAE">
      <w:numFmt w:val="decimal"/>
      <w:lvlText w:val=""/>
      <w:lvlJc w:val="left"/>
    </w:lvl>
    <w:lvl w:ilvl="4" w:tplc="6F50C5AE">
      <w:numFmt w:val="decimal"/>
      <w:lvlText w:val=""/>
      <w:lvlJc w:val="left"/>
    </w:lvl>
    <w:lvl w:ilvl="5" w:tplc="160AE7B0">
      <w:numFmt w:val="decimal"/>
      <w:lvlText w:val=""/>
      <w:lvlJc w:val="left"/>
    </w:lvl>
    <w:lvl w:ilvl="6" w:tplc="FA9E2944">
      <w:numFmt w:val="decimal"/>
      <w:lvlText w:val=""/>
      <w:lvlJc w:val="left"/>
    </w:lvl>
    <w:lvl w:ilvl="7" w:tplc="5AC6B8AE">
      <w:numFmt w:val="decimal"/>
      <w:lvlText w:val=""/>
      <w:lvlJc w:val="left"/>
    </w:lvl>
    <w:lvl w:ilvl="8" w:tplc="839C717A">
      <w:numFmt w:val="decimal"/>
      <w:lvlText w:val=""/>
      <w:lvlJc w:val="left"/>
    </w:lvl>
  </w:abstractNum>
  <w:abstractNum w:abstractNumId="25" w15:restartNumberingAfterBreak="0">
    <w:nsid w:val="60E57E8F"/>
    <w:multiLevelType w:val="hybridMultilevel"/>
    <w:tmpl w:val="1B4C8EF4"/>
    <w:lvl w:ilvl="0" w:tplc="B240BFA0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0D747246">
      <w:numFmt w:val="decimal"/>
      <w:lvlText w:val=""/>
      <w:lvlJc w:val="left"/>
    </w:lvl>
    <w:lvl w:ilvl="2" w:tplc="6DEEB6A0">
      <w:numFmt w:val="decimal"/>
      <w:lvlText w:val=""/>
      <w:lvlJc w:val="left"/>
    </w:lvl>
    <w:lvl w:ilvl="3" w:tplc="A62A42D4">
      <w:numFmt w:val="decimal"/>
      <w:lvlText w:val=""/>
      <w:lvlJc w:val="left"/>
    </w:lvl>
    <w:lvl w:ilvl="4" w:tplc="488201B2">
      <w:numFmt w:val="decimal"/>
      <w:lvlText w:val=""/>
      <w:lvlJc w:val="left"/>
    </w:lvl>
    <w:lvl w:ilvl="5" w:tplc="440ABA32">
      <w:numFmt w:val="decimal"/>
      <w:lvlText w:val=""/>
      <w:lvlJc w:val="left"/>
    </w:lvl>
    <w:lvl w:ilvl="6" w:tplc="9774D766">
      <w:numFmt w:val="decimal"/>
      <w:lvlText w:val=""/>
      <w:lvlJc w:val="left"/>
    </w:lvl>
    <w:lvl w:ilvl="7" w:tplc="FA563CFC">
      <w:numFmt w:val="decimal"/>
      <w:lvlText w:val=""/>
      <w:lvlJc w:val="left"/>
    </w:lvl>
    <w:lvl w:ilvl="8" w:tplc="1610CC04">
      <w:numFmt w:val="decimal"/>
      <w:lvlText w:val=""/>
      <w:lvlJc w:val="left"/>
    </w:lvl>
  </w:abstractNum>
  <w:abstractNum w:abstractNumId="26" w15:restartNumberingAfterBreak="0">
    <w:nsid w:val="61BE03BC"/>
    <w:multiLevelType w:val="hybridMultilevel"/>
    <w:tmpl w:val="E1E484F0"/>
    <w:lvl w:ilvl="0" w:tplc="910E2A44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E15C1FE2">
      <w:numFmt w:val="decimal"/>
      <w:lvlText w:val=""/>
      <w:lvlJc w:val="left"/>
    </w:lvl>
    <w:lvl w:ilvl="2" w:tplc="9C0E6CCE">
      <w:numFmt w:val="decimal"/>
      <w:lvlText w:val=""/>
      <w:lvlJc w:val="left"/>
    </w:lvl>
    <w:lvl w:ilvl="3" w:tplc="B948946E">
      <w:numFmt w:val="decimal"/>
      <w:lvlText w:val=""/>
      <w:lvlJc w:val="left"/>
    </w:lvl>
    <w:lvl w:ilvl="4" w:tplc="DBF84526">
      <w:numFmt w:val="decimal"/>
      <w:lvlText w:val=""/>
      <w:lvlJc w:val="left"/>
    </w:lvl>
    <w:lvl w:ilvl="5" w:tplc="3600F7AA">
      <w:numFmt w:val="decimal"/>
      <w:lvlText w:val=""/>
      <w:lvlJc w:val="left"/>
    </w:lvl>
    <w:lvl w:ilvl="6" w:tplc="B9D48E86">
      <w:numFmt w:val="decimal"/>
      <w:lvlText w:val=""/>
      <w:lvlJc w:val="left"/>
    </w:lvl>
    <w:lvl w:ilvl="7" w:tplc="4A8C63FC">
      <w:numFmt w:val="decimal"/>
      <w:lvlText w:val=""/>
      <w:lvlJc w:val="left"/>
    </w:lvl>
    <w:lvl w:ilvl="8" w:tplc="21CAAEF2">
      <w:numFmt w:val="decimal"/>
      <w:lvlText w:val=""/>
      <w:lvlJc w:val="left"/>
    </w:lvl>
  </w:abstractNum>
  <w:abstractNum w:abstractNumId="27" w15:restartNumberingAfterBreak="0">
    <w:nsid w:val="64F019D8"/>
    <w:multiLevelType w:val="hybridMultilevel"/>
    <w:tmpl w:val="40FA1784"/>
    <w:lvl w:ilvl="0" w:tplc="AB9C15FE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15DAAF18">
      <w:numFmt w:val="decimal"/>
      <w:lvlText w:val=""/>
      <w:lvlJc w:val="left"/>
    </w:lvl>
    <w:lvl w:ilvl="2" w:tplc="BABAEB3A">
      <w:numFmt w:val="decimal"/>
      <w:lvlText w:val=""/>
      <w:lvlJc w:val="left"/>
    </w:lvl>
    <w:lvl w:ilvl="3" w:tplc="BA8051DA">
      <w:numFmt w:val="decimal"/>
      <w:lvlText w:val=""/>
      <w:lvlJc w:val="left"/>
    </w:lvl>
    <w:lvl w:ilvl="4" w:tplc="73E6A5E0">
      <w:numFmt w:val="decimal"/>
      <w:lvlText w:val=""/>
      <w:lvlJc w:val="left"/>
    </w:lvl>
    <w:lvl w:ilvl="5" w:tplc="250A589C">
      <w:numFmt w:val="decimal"/>
      <w:lvlText w:val=""/>
      <w:lvlJc w:val="left"/>
    </w:lvl>
    <w:lvl w:ilvl="6" w:tplc="D67E356A">
      <w:numFmt w:val="decimal"/>
      <w:lvlText w:val=""/>
      <w:lvlJc w:val="left"/>
    </w:lvl>
    <w:lvl w:ilvl="7" w:tplc="7C4043C4">
      <w:numFmt w:val="decimal"/>
      <w:lvlText w:val=""/>
      <w:lvlJc w:val="left"/>
    </w:lvl>
    <w:lvl w:ilvl="8" w:tplc="0B6EFE30">
      <w:numFmt w:val="decimal"/>
      <w:lvlText w:val=""/>
      <w:lvlJc w:val="left"/>
    </w:lvl>
  </w:abstractNum>
  <w:abstractNum w:abstractNumId="28" w15:restartNumberingAfterBreak="0">
    <w:nsid w:val="667C5FAD"/>
    <w:multiLevelType w:val="hybridMultilevel"/>
    <w:tmpl w:val="9A320486"/>
    <w:lvl w:ilvl="0" w:tplc="05BA2A70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89A89D82">
      <w:numFmt w:val="decimal"/>
      <w:lvlText w:val=""/>
      <w:lvlJc w:val="left"/>
    </w:lvl>
    <w:lvl w:ilvl="2" w:tplc="285E1790">
      <w:numFmt w:val="decimal"/>
      <w:lvlText w:val=""/>
      <w:lvlJc w:val="left"/>
    </w:lvl>
    <w:lvl w:ilvl="3" w:tplc="783AE4C2">
      <w:numFmt w:val="decimal"/>
      <w:lvlText w:val=""/>
      <w:lvlJc w:val="left"/>
    </w:lvl>
    <w:lvl w:ilvl="4" w:tplc="74F8D178">
      <w:numFmt w:val="decimal"/>
      <w:lvlText w:val=""/>
      <w:lvlJc w:val="left"/>
    </w:lvl>
    <w:lvl w:ilvl="5" w:tplc="723E30B8">
      <w:numFmt w:val="decimal"/>
      <w:lvlText w:val=""/>
      <w:lvlJc w:val="left"/>
    </w:lvl>
    <w:lvl w:ilvl="6" w:tplc="7B76F2D2">
      <w:numFmt w:val="decimal"/>
      <w:lvlText w:val=""/>
      <w:lvlJc w:val="left"/>
    </w:lvl>
    <w:lvl w:ilvl="7" w:tplc="1D1AE350">
      <w:numFmt w:val="decimal"/>
      <w:lvlText w:val=""/>
      <w:lvlJc w:val="left"/>
    </w:lvl>
    <w:lvl w:ilvl="8" w:tplc="37A06762">
      <w:numFmt w:val="decimal"/>
      <w:lvlText w:val=""/>
      <w:lvlJc w:val="left"/>
    </w:lvl>
  </w:abstractNum>
  <w:abstractNum w:abstractNumId="29" w15:restartNumberingAfterBreak="0">
    <w:nsid w:val="66F473DE"/>
    <w:multiLevelType w:val="hybridMultilevel"/>
    <w:tmpl w:val="D59658A0"/>
    <w:lvl w:ilvl="0" w:tplc="856C0460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1D06D7E0">
      <w:numFmt w:val="decimal"/>
      <w:lvlText w:val=""/>
      <w:lvlJc w:val="left"/>
    </w:lvl>
    <w:lvl w:ilvl="2" w:tplc="6B0C3E46">
      <w:numFmt w:val="decimal"/>
      <w:lvlText w:val=""/>
      <w:lvlJc w:val="left"/>
    </w:lvl>
    <w:lvl w:ilvl="3" w:tplc="4EB250BA">
      <w:numFmt w:val="decimal"/>
      <w:lvlText w:val=""/>
      <w:lvlJc w:val="left"/>
    </w:lvl>
    <w:lvl w:ilvl="4" w:tplc="70A8638E">
      <w:numFmt w:val="decimal"/>
      <w:lvlText w:val=""/>
      <w:lvlJc w:val="left"/>
    </w:lvl>
    <w:lvl w:ilvl="5" w:tplc="C7348E06">
      <w:numFmt w:val="decimal"/>
      <w:lvlText w:val=""/>
      <w:lvlJc w:val="left"/>
    </w:lvl>
    <w:lvl w:ilvl="6" w:tplc="153CFD20">
      <w:numFmt w:val="decimal"/>
      <w:lvlText w:val=""/>
      <w:lvlJc w:val="left"/>
    </w:lvl>
    <w:lvl w:ilvl="7" w:tplc="4120C690">
      <w:numFmt w:val="decimal"/>
      <w:lvlText w:val=""/>
      <w:lvlJc w:val="left"/>
    </w:lvl>
    <w:lvl w:ilvl="8" w:tplc="30186A94">
      <w:numFmt w:val="decimal"/>
      <w:lvlText w:val=""/>
      <w:lvlJc w:val="left"/>
    </w:lvl>
  </w:abstractNum>
  <w:abstractNum w:abstractNumId="30" w15:restartNumberingAfterBreak="0">
    <w:nsid w:val="6AD10F6E"/>
    <w:multiLevelType w:val="hybridMultilevel"/>
    <w:tmpl w:val="69600106"/>
    <w:lvl w:ilvl="0" w:tplc="BAEC9A64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7ED07DFC">
      <w:numFmt w:val="decimal"/>
      <w:lvlText w:val=""/>
      <w:lvlJc w:val="left"/>
    </w:lvl>
    <w:lvl w:ilvl="2" w:tplc="C302DA28">
      <w:numFmt w:val="decimal"/>
      <w:lvlText w:val=""/>
      <w:lvlJc w:val="left"/>
    </w:lvl>
    <w:lvl w:ilvl="3" w:tplc="E71CA1CC">
      <w:numFmt w:val="decimal"/>
      <w:lvlText w:val=""/>
      <w:lvlJc w:val="left"/>
    </w:lvl>
    <w:lvl w:ilvl="4" w:tplc="9050CBA2">
      <w:numFmt w:val="decimal"/>
      <w:lvlText w:val=""/>
      <w:lvlJc w:val="left"/>
    </w:lvl>
    <w:lvl w:ilvl="5" w:tplc="AE3A5D32">
      <w:numFmt w:val="decimal"/>
      <w:lvlText w:val=""/>
      <w:lvlJc w:val="left"/>
    </w:lvl>
    <w:lvl w:ilvl="6" w:tplc="E026CCC0">
      <w:numFmt w:val="decimal"/>
      <w:lvlText w:val=""/>
      <w:lvlJc w:val="left"/>
    </w:lvl>
    <w:lvl w:ilvl="7" w:tplc="9A6495C6">
      <w:numFmt w:val="decimal"/>
      <w:lvlText w:val=""/>
      <w:lvlJc w:val="left"/>
    </w:lvl>
    <w:lvl w:ilvl="8" w:tplc="48A412D0">
      <w:numFmt w:val="decimal"/>
      <w:lvlText w:val=""/>
      <w:lvlJc w:val="left"/>
    </w:lvl>
  </w:abstractNum>
  <w:abstractNum w:abstractNumId="31" w15:restartNumberingAfterBreak="0">
    <w:nsid w:val="71C312E6"/>
    <w:multiLevelType w:val="hybridMultilevel"/>
    <w:tmpl w:val="49549934"/>
    <w:lvl w:ilvl="0" w:tplc="F7BA5678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C8088C1E">
      <w:numFmt w:val="decimal"/>
      <w:lvlText w:val=""/>
      <w:lvlJc w:val="left"/>
    </w:lvl>
    <w:lvl w:ilvl="2" w:tplc="052CE360">
      <w:numFmt w:val="decimal"/>
      <w:lvlText w:val=""/>
      <w:lvlJc w:val="left"/>
    </w:lvl>
    <w:lvl w:ilvl="3" w:tplc="983CDEC8">
      <w:numFmt w:val="decimal"/>
      <w:lvlText w:val=""/>
      <w:lvlJc w:val="left"/>
    </w:lvl>
    <w:lvl w:ilvl="4" w:tplc="2416AE6C">
      <w:numFmt w:val="decimal"/>
      <w:lvlText w:val=""/>
      <w:lvlJc w:val="left"/>
    </w:lvl>
    <w:lvl w:ilvl="5" w:tplc="F62A6AFE">
      <w:numFmt w:val="decimal"/>
      <w:lvlText w:val=""/>
      <w:lvlJc w:val="left"/>
    </w:lvl>
    <w:lvl w:ilvl="6" w:tplc="FC2A7F30">
      <w:numFmt w:val="decimal"/>
      <w:lvlText w:val=""/>
      <w:lvlJc w:val="left"/>
    </w:lvl>
    <w:lvl w:ilvl="7" w:tplc="BEA447A8">
      <w:numFmt w:val="decimal"/>
      <w:lvlText w:val=""/>
      <w:lvlJc w:val="left"/>
    </w:lvl>
    <w:lvl w:ilvl="8" w:tplc="8E1C4896">
      <w:numFmt w:val="decimal"/>
      <w:lvlText w:val=""/>
      <w:lvlJc w:val="left"/>
    </w:lvl>
  </w:abstractNum>
  <w:abstractNum w:abstractNumId="32" w15:restartNumberingAfterBreak="0">
    <w:nsid w:val="78CC04CC"/>
    <w:multiLevelType w:val="hybridMultilevel"/>
    <w:tmpl w:val="8248729C"/>
    <w:lvl w:ilvl="0" w:tplc="43A2F110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B9E875C6">
      <w:numFmt w:val="decimal"/>
      <w:lvlText w:val=""/>
      <w:lvlJc w:val="left"/>
    </w:lvl>
    <w:lvl w:ilvl="2" w:tplc="B23E6CD6">
      <w:numFmt w:val="decimal"/>
      <w:lvlText w:val=""/>
      <w:lvlJc w:val="left"/>
    </w:lvl>
    <w:lvl w:ilvl="3" w:tplc="DAAA6FBC">
      <w:numFmt w:val="decimal"/>
      <w:lvlText w:val=""/>
      <w:lvlJc w:val="left"/>
    </w:lvl>
    <w:lvl w:ilvl="4" w:tplc="06BE004A">
      <w:numFmt w:val="decimal"/>
      <w:lvlText w:val=""/>
      <w:lvlJc w:val="left"/>
    </w:lvl>
    <w:lvl w:ilvl="5" w:tplc="4DA4FD9A">
      <w:numFmt w:val="decimal"/>
      <w:lvlText w:val=""/>
      <w:lvlJc w:val="left"/>
    </w:lvl>
    <w:lvl w:ilvl="6" w:tplc="970EA3FA">
      <w:numFmt w:val="decimal"/>
      <w:lvlText w:val=""/>
      <w:lvlJc w:val="left"/>
    </w:lvl>
    <w:lvl w:ilvl="7" w:tplc="3CB6611C">
      <w:numFmt w:val="decimal"/>
      <w:lvlText w:val=""/>
      <w:lvlJc w:val="left"/>
    </w:lvl>
    <w:lvl w:ilvl="8" w:tplc="F14CB70C">
      <w:numFmt w:val="decimal"/>
      <w:lvlText w:val=""/>
      <w:lvlJc w:val="left"/>
    </w:lvl>
  </w:abstractNum>
  <w:abstractNum w:abstractNumId="33" w15:restartNumberingAfterBreak="0">
    <w:nsid w:val="78CE3AEF"/>
    <w:multiLevelType w:val="hybridMultilevel"/>
    <w:tmpl w:val="403EFF08"/>
    <w:lvl w:ilvl="0" w:tplc="7806DF08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F55670D0">
      <w:numFmt w:val="decimal"/>
      <w:lvlText w:val=""/>
      <w:lvlJc w:val="left"/>
    </w:lvl>
    <w:lvl w:ilvl="2" w:tplc="5E263A20">
      <w:numFmt w:val="decimal"/>
      <w:lvlText w:val=""/>
      <w:lvlJc w:val="left"/>
    </w:lvl>
    <w:lvl w:ilvl="3" w:tplc="43987CCA">
      <w:numFmt w:val="decimal"/>
      <w:lvlText w:val=""/>
      <w:lvlJc w:val="left"/>
    </w:lvl>
    <w:lvl w:ilvl="4" w:tplc="C340167A">
      <w:numFmt w:val="decimal"/>
      <w:lvlText w:val=""/>
      <w:lvlJc w:val="left"/>
    </w:lvl>
    <w:lvl w:ilvl="5" w:tplc="8A56683C">
      <w:numFmt w:val="decimal"/>
      <w:lvlText w:val=""/>
      <w:lvlJc w:val="left"/>
    </w:lvl>
    <w:lvl w:ilvl="6" w:tplc="63DEC496">
      <w:numFmt w:val="decimal"/>
      <w:lvlText w:val=""/>
      <w:lvlJc w:val="left"/>
    </w:lvl>
    <w:lvl w:ilvl="7" w:tplc="674A0A06">
      <w:numFmt w:val="decimal"/>
      <w:lvlText w:val=""/>
      <w:lvlJc w:val="left"/>
    </w:lvl>
    <w:lvl w:ilvl="8" w:tplc="FED842CC">
      <w:numFmt w:val="decimal"/>
      <w:lvlText w:val=""/>
      <w:lvlJc w:val="left"/>
    </w:lvl>
  </w:abstractNum>
  <w:abstractNum w:abstractNumId="34" w15:restartNumberingAfterBreak="0">
    <w:nsid w:val="79C3073E"/>
    <w:multiLevelType w:val="hybridMultilevel"/>
    <w:tmpl w:val="2072367C"/>
    <w:lvl w:ilvl="0" w:tplc="AF222F1E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2032981C">
      <w:numFmt w:val="decimal"/>
      <w:lvlText w:val=""/>
      <w:lvlJc w:val="left"/>
    </w:lvl>
    <w:lvl w:ilvl="2" w:tplc="DF98881C">
      <w:numFmt w:val="decimal"/>
      <w:lvlText w:val=""/>
      <w:lvlJc w:val="left"/>
    </w:lvl>
    <w:lvl w:ilvl="3" w:tplc="FF88CC44">
      <w:numFmt w:val="decimal"/>
      <w:lvlText w:val=""/>
      <w:lvlJc w:val="left"/>
    </w:lvl>
    <w:lvl w:ilvl="4" w:tplc="0BFE5924">
      <w:numFmt w:val="decimal"/>
      <w:lvlText w:val=""/>
      <w:lvlJc w:val="left"/>
    </w:lvl>
    <w:lvl w:ilvl="5" w:tplc="4B80E9D2">
      <w:numFmt w:val="decimal"/>
      <w:lvlText w:val=""/>
      <w:lvlJc w:val="left"/>
    </w:lvl>
    <w:lvl w:ilvl="6" w:tplc="A99C5FAE">
      <w:numFmt w:val="decimal"/>
      <w:lvlText w:val=""/>
      <w:lvlJc w:val="left"/>
    </w:lvl>
    <w:lvl w:ilvl="7" w:tplc="2E9C8FC8">
      <w:numFmt w:val="decimal"/>
      <w:lvlText w:val=""/>
      <w:lvlJc w:val="left"/>
    </w:lvl>
    <w:lvl w:ilvl="8" w:tplc="5BDC7242">
      <w:numFmt w:val="decimal"/>
      <w:lvlText w:val=""/>
      <w:lvlJc w:val="left"/>
    </w:lvl>
  </w:abstractNum>
  <w:abstractNum w:abstractNumId="35" w15:restartNumberingAfterBreak="0">
    <w:nsid w:val="7E722544"/>
    <w:multiLevelType w:val="hybridMultilevel"/>
    <w:tmpl w:val="A6A23A0C"/>
    <w:lvl w:ilvl="0" w:tplc="28C69A2A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  <w:lvl w:ilvl="1" w:tplc="CED0B05C">
      <w:numFmt w:val="decimal"/>
      <w:lvlText w:val=""/>
      <w:lvlJc w:val="left"/>
    </w:lvl>
    <w:lvl w:ilvl="2" w:tplc="5AA85C2E">
      <w:numFmt w:val="decimal"/>
      <w:lvlText w:val=""/>
      <w:lvlJc w:val="left"/>
    </w:lvl>
    <w:lvl w:ilvl="3" w:tplc="E228D376">
      <w:numFmt w:val="decimal"/>
      <w:lvlText w:val=""/>
      <w:lvlJc w:val="left"/>
    </w:lvl>
    <w:lvl w:ilvl="4" w:tplc="151AD21C">
      <w:numFmt w:val="decimal"/>
      <w:lvlText w:val=""/>
      <w:lvlJc w:val="left"/>
    </w:lvl>
    <w:lvl w:ilvl="5" w:tplc="3724BCAC">
      <w:numFmt w:val="decimal"/>
      <w:lvlText w:val=""/>
      <w:lvlJc w:val="left"/>
    </w:lvl>
    <w:lvl w:ilvl="6" w:tplc="BB3C9096">
      <w:numFmt w:val="decimal"/>
      <w:lvlText w:val=""/>
      <w:lvlJc w:val="left"/>
    </w:lvl>
    <w:lvl w:ilvl="7" w:tplc="338A9A9A">
      <w:numFmt w:val="decimal"/>
      <w:lvlText w:val=""/>
      <w:lvlJc w:val="left"/>
    </w:lvl>
    <w:lvl w:ilvl="8" w:tplc="B56443DE">
      <w:numFmt w:val="decimal"/>
      <w:lvlText w:val=""/>
      <w:lvlJc w:val="left"/>
    </w:lvl>
  </w:abstractNum>
  <w:num w:numId="1">
    <w:abstractNumId w:val="22"/>
    <w:lvlOverride w:ilvl="0">
      <w:startOverride w:val="1"/>
    </w:lvlOverride>
  </w:num>
  <w:num w:numId="2">
    <w:abstractNumId w:val="20"/>
    <w:lvlOverride w:ilvl="0">
      <w:startOverride w:val="1"/>
    </w:lvlOverride>
  </w:num>
  <w:num w:numId="3">
    <w:abstractNumId w:val="27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14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25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7ED"/>
    <w:rsid w:val="002A6DB2"/>
    <w:rsid w:val="00E667ED"/>
    <w:rsid w:val="00F3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9799E77E-0EF2-4BC1-86C5-4B26A9CC9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2937"/>
        <w:sz w:val="22"/>
        <w:szCs w:val="22"/>
        <w:lang w:val="es-PA" w:eastAsia="es-P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240" w:after="200"/>
      <w:outlineLvl w:val="0"/>
    </w:pPr>
    <w:rPr>
      <w:b/>
      <w:bCs/>
      <w:color w:val="3730A3"/>
      <w:sz w:val="34"/>
      <w:szCs w:val="34"/>
    </w:rPr>
  </w:style>
  <w:style w:type="paragraph" w:styleId="Ttulo2">
    <w:name w:val="heading 2"/>
    <w:qFormat/>
    <w:pPr>
      <w:keepNext/>
      <w:spacing w:before="300" w:after="120"/>
      <w:outlineLvl w:val="1"/>
    </w:pPr>
    <w:rPr>
      <w:b/>
      <w:bCs/>
      <w:color w:val="4F46E5"/>
      <w:sz w:val="27"/>
      <w:szCs w:val="27"/>
    </w:rPr>
  </w:style>
  <w:style w:type="paragraph" w:styleId="Ttulo3">
    <w:name w:val="heading 3"/>
    <w:qFormat/>
    <w:pPr>
      <w:keepNext/>
      <w:spacing w:before="200" w:after="80"/>
      <w:outlineLvl w:val="2"/>
    </w:pPr>
    <w:rPr>
      <w:b/>
      <w:bCs/>
      <w:color w:val="111827"/>
      <w:sz w:val="23"/>
      <w:szCs w:val="23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A6D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A6DB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1841</Words>
  <Characters>10128</Characters>
  <Application>Microsoft Office Word</Application>
  <DocSecurity>0</DocSecurity>
  <Lines>84</Lines>
  <Paragraphs>23</Paragraphs>
  <ScaleCrop>false</ScaleCrop>
  <Company/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Administrador</dc:title>
  <dc:creator>Portal Felix Fix</dc:creator>
  <cp:lastModifiedBy>Miguel Altamiranda</cp:lastModifiedBy>
  <cp:revision>3</cp:revision>
  <dcterms:created xsi:type="dcterms:W3CDTF">2026-10-13T15:10:00Z</dcterms:created>
  <dcterms:modified xsi:type="dcterms:W3CDTF">2026-10-13T15:27:00Z</dcterms:modified>
</cp:coreProperties>
</file>