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A719A" w:rsidRDefault="009A71CB">
      <w:proofErr w:type="spellStart"/>
      <w:r>
        <w:rPr>
          <w:rFonts w:ascii="Arial" w:hAnsi="Arial" w:cs="Arial"/>
          <w:color w:val="202124"/>
          <w:spacing w:val="2"/>
          <w:sz w:val="25"/>
          <w:szCs w:val="25"/>
          <w:shd w:val="clear" w:color="auto" w:fill="FFFFFF"/>
        </w:rPr>
        <w:t>Tandur</w:t>
      </w:r>
      <w:proofErr w:type="spellEnd"/>
      <w:r>
        <w:rPr>
          <w:rFonts w:ascii="Arial" w:hAnsi="Arial" w:cs="Arial"/>
          <w:color w:val="202124"/>
          <w:spacing w:val="2"/>
          <w:sz w:val="25"/>
          <w:szCs w:val="25"/>
          <w:shd w:val="clear" w:color="auto" w:fill="FFFFFF"/>
        </w:rPr>
        <w:t xml:space="preserve"> Grey Limestone is a very durable and pretty fascinating </w:t>
      </w:r>
      <w:proofErr w:type="spellStart"/>
      <w:r>
        <w:rPr>
          <w:rFonts w:ascii="Arial" w:hAnsi="Arial" w:cs="Arial"/>
          <w:color w:val="202124"/>
          <w:spacing w:val="2"/>
          <w:sz w:val="25"/>
          <w:szCs w:val="25"/>
          <w:shd w:val="clear" w:color="auto" w:fill="FFFFFF"/>
        </w:rPr>
        <w:t>greyish</w:t>
      </w:r>
      <w:proofErr w:type="spellEnd"/>
      <w:r>
        <w:rPr>
          <w:rFonts w:ascii="Arial" w:hAnsi="Arial" w:cs="Arial"/>
          <w:color w:val="202124"/>
          <w:spacing w:val="2"/>
          <w:sz w:val="25"/>
          <w:szCs w:val="25"/>
          <w:shd w:val="clear" w:color="auto" w:fill="FFFFFF"/>
        </w:rPr>
        <w:t xml:space="preserve"> </w:t>
      </w:r>
      <w:proofErr w:type="spellStart"/>
      <w:r>
        <w:rPr>
          <w:rFonts w:ascii="Arial" w:hAnsi="Arial" w:cs="Arial"/>
          <w:color w:val="202124"/>
          <w:spacing w:val="2"/>
          <w:sz w:val="25"/>
          <w:szCs w:val="25"/>
          <w:shd w:val="clear" w:color="auto" w:fill="FFFFFF"/>
        </w:rPr>
        <w:t>coloured</w:t>
      </w:r>
      <w:proofErr w:type="spellEnd"/>
      <w:r>
        <w:rPr>
          <w:rFonts w:ascii="Arial" w:hAnsi="Arial" w:cs="Arial"/>
          <w:color w:val="202124"/>
          <w:spacing w:val="2"/>
          <w:sz w:val="25"/>
          <w:szCs w:val="25"/>
          <w:shd w:val="clear" w:color="auto" w:fill="FFFFFF"/>
        </w:rPr>
        <w:t xml:space="preserve"> limestone quarried from South India. It gives an antique look to any project that is why it is among the preferred choice of architects and interior-exterior designers in the international market. Due to the beauty of this limestone, it is greatly considered as an architectural material for residential and commercial projects. It is widely used in flooring applications in halls, kitchen, bathroom, paving, etc.</w:t>
      </w:r>
      <w:r>
        <w:rPr>
          <w:rFonts w:ascii="Arial" w:hAnsi="Arial" w:cs="Arial"/>
          <w:color w:val="202124"/>
          <w:spacing w:val="2"/>
          <w:sz w:val="25"/>
          <w:szCs w:val="25"/>
        </w:rPr>
        <w:br/>
      </w:r>
      <w:r>
        <w:rPr>
          <w:rFonts w:ascii="Arial" w:hAnsi="Arial" w:cs="Arial"/>
          <w:color w:val="202124"/>
          <w:spacing w:val="2"/>
          <w:sz w:val="25"/>
          <w:szCs w:val="25"/>
        </w:rPr>
        <w:br/>
      </w:r>
      <w:r>
        <w:rPr>
          <w:rFonts w:ascii="Arial" w:hAnsi="Arial" w:cs="Arial"/>
          <w:color w:val="202124"/>
          <w:spacing w:val="2"/>
          <w:sz w:val="25"/>
          <w:szCs w:val="25"/>
          <w:shd w:val="clear" w:color="auto" w:fill="FFFFFF"/>
        </w:rPr>
        <w:t xml:space="preserve">We are the worldwide exporter of </w:t>
      </w:r>
      <w:proofErr w:type="spellStart"/>
      <w:r>
        <w:rPr>
          <w:rFonts w:ascii="Arial" w:hAnsi="Arial" w:cs="Arial"/>
          <w:color w:val="202124"/>
          <w:spacing w:val="2"/>
          <w:sz w:val="25"/>
          <w:szCs w:val="25"/>
          <w:shd w:val="clear" w:color="auto" w:fill="FFFFFF"/>
        </w:rPr>
        <w:t>Limestones</w:t>
      </w:r>
      <w:proofErr w:type="spellEnd"/>
      <w:r>
        <w:rPr>
          <w:rFonts w:ascii="Arial" w:hAnsi="Arial" w:cs="Arial"/>
          <w:color w:val="202124"/>
          <w:spacing w:val="2"/>
          <w:sz w:val="25"/>
          <w:szCs w:val="25"/>
          <w:shd w:val="clear" w:color="auto" w:fill="FFFFFF"/>
        </w:rPr>
        <w:t xml:space="preserve">. Being a noteworthy organization in this business, we are engaged in offering </w:t>
      </w:r>
      <w:proofErr w:type="spellStart"/>
      <w:r>
        <w:rPr>
          <w:rFonts w:ascii="Arial" w:hAnsi="Arial" w:cs="Arial"/>
          <w:color w:val="202124"/>
          <w:spacing w:val="2"/>
          <w:sz w:val="25"/>
          <w:szCs w:val="25"/>
          <w:shd w:val="clear" w:color="auto" w:fill="FFFFFF"/>
        </w:rPr>
        <w:t>Limestones</w:t>
      </w:r>
      <w:proofErr w:type="spellEnd"/>
      <w:r>
        <w:rPr>
          <w:rFonts w:ascii="Arial" w:hAnsi="Arial" w:cs="Arial"/>
          <w:color w:val="202124"/>
          <w:spacing w:val="2"/>
          <w:sz w:val="25"/>
          <w:szCs w:val="25"/>
          <w:shd w:val="clear" w:color="auto" w:fill="FFFFFF"/>
        </w:rPr>
        <w:t>, with a natural-unpolished finish. We are the exports of Black River Pebbles to the USA, UK, Europe, Australia, Russia, Germany, France, Italy, Spain, Sweden, Nederland, Turkey, Poland, Albania, Romania, European, Union, Hong Kong, Belgium, South Korea, Canada, Mexico, Singapore, Switzerland, Laos, Maldives, Bermuda, Guyana and many other European countries.</w:t>
      </w:r>
      <w:r>
        <w:rPr>
          <w:rFonts w:ascii="Arial" w:hAnsi="Arial" w:cs="Arial"/>
          <w:color w:val="202124"/>
          <w:spacing w:val="2"/>
          <w:sz w:val="25"/>
          <w:szCs w:val="25"/>
        </w:rPr>
        <w:br/>
      </w:r>
    </w:p>
    <w:sectPr w:rsidR="009A719A" w:rsidSect="009A719A">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proofState w:spelling="clean" w:grammar="clean"/>
  <w:defaultTabStop w:val="720"/>
  <w:characterSpacingControl w:val="doNotCompress"/>
  <w:compat/>
  <w:rsids>
    <w:rsidRoot w:val="009A71CB"/>
    <w:rsid w:val="009A719A"/>
    <w:rsid w:val="009A71C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A719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147</Words>
  <Characters>843</Characters>
  <Application>Microsoft Office Word</Application>
  <DocSecurity>0</DocSecurity>
  <Lines>7</Lines>
  <Paragraphs>1</Paragraphs>
  <ScaleCrop>false</ScaleCrop>
  <Company/>
  <LinksUpToDate>false</LinksUpToDate>
  <CharactersWithSpaces>989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2021-01-04T06:52:00Z</dcterms:created>
  <dcterms:modified xsi:type="dcterms:W3CDTF">2021-01-04T06:53:00Z</dcterms:modified>
</cp:coreProperties>
</file>