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067" w:rsidRDefault="00B620BD">
      <w:r>
        <w:rPr>
          <w:rFonts w:ascii="Arial" w:hAnsi="Arial" w:cs="Arial"/>
          <w:color w:val="202124"/>
          <w:spacing w:val="2"/>
          <w:sz w:val="25"/>
          <w:szCs w:val="25"/>
          <w:shd w:val="clear" w:color="auto" w:fill="FFFFFF"/>
        </w:rPr>
        <w:t xml:space="preserve">Hindus, however, are not the only South Asians who worship elephants. Buddhists, for example, believe that so-called "white" elephants, a light-colored variant, have special meaning. In Thailand, white elephants are considered the property of the king and wars have been fought over these relatively rare species. While Asian elephants are revered today as spiritual icons, they were once feared as powerful weapons of war as well. Innumerable ancient armies arose in Asia on elephants. In Hindu mythology, the elephant is associated with Goddess </w:t>
      </w:r>
      <w:proofErr w:type="spellStart"/>
      <w:r>
        <w:rPr>
          <w:rFonts w:ascii="Arial" w:hAnsi="Arial" w:cs="Arial"/>
          <w:color w:val="202124"/>
          <w:spacing w:val="2"/>
          <w:sz w:val="25"/>
          <w:szCs w:val="25"/>
          <w:shd w:val="clear" w:color="auto" w:fill="FFFFFF"/>
        </w:rPr>
        <w:t>Lakshmi</w:t>
      </w:r>
      <w:proofErr w:type="spellEnd"/>
      <w:r>
        <w:rPr>
          <w:rFonts w:ascii="Arial" w:hAnsi="Arial" w:cs="Arial"/>
          <w:color w:val="202124"/>
          <w:spacing w:val="2"/>
          <w:sz w:val="25"/>
          <w:szCs w:val="25"/>
          <w:shd w:val="clear" w:color="auto" w:fill="FFFFFF"/>
        </w:rPr>
        <w:t xml:space="preserve"> - the Goddess of Wealth. In this admirable statue, the Elephants are standing with their trunk in an upward </w:t>
      </w:r>
      <w:proofErr w:type="gramStart"/>
      <w:r>
        <w:rPr>
          <w:rFonts w:ascii="Arial" w:hAnsi="Arial" w:cs="Arial"/>
          <w:color w:val="202124"/>
          <w:spacing w:val="2"/>
          <w:sz w:val="25"/>
          <w:szCs w:val="25"/>
          <w:shd w:val="clear" w:color="auto" w:fill="FFFFFF"/>
        </w:rPr>
        <w:t>direction,</w:t>
      </w:r>
      <w:proofErr w:type="gramEnd"/>
      <w:r>
        <w:rPr>
          <w:rFonts w:ascii="Arial" w:hAnsi="Arial" w:cs="Arial"/>
          <w:color w:val="202124"/>
          <w:spacing w:val="2"/>
          <w:sz w:val="25"/>
          <w:szCs w:val="25"/>
          <w:shd w:val="clear" w:color="auto" w:fill="FFFFFF"/>
        </w:rPr>
        <w:t xml:space="preserve"> this called the welcoming and greeting pose. Elephants in pairs are advised to place outside the main door to attract auspicious energy for home and workplace.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Offering beautifully carved Elephant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CB2067" w:rsidSect="00CB206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B620BD"/>
    <w:rsid w:val="00B620BD"/>
    <w:rsid w:val="00CB20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0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2021-01-04T06:34:00Z</dcterms:created>
  <dcterms:modified xsi:type="dcterms:W3CDTF">2021-01-04T06:34:00Z</dcterms:modified>
</cp:coreProperties>
</file>