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760BF" w:rsidRDefault="00B40484">
      <w:r>
        <w:rPr>
          <w:rFonts w:ascii="Arial" w:hAnsi="Arial" w:cs="Arial"/>
          <w:color w:val="202124"/>
          <w:spacing w:val="2"/>
          <w:sz w:val="25"/>
          <w:szCs w:val="25"/>
          <w:shd w:val="clear" w:color="auto" w:fill="FFFFFF"/>
        </w:rPr>
        <w:t>Quartz has a non-porous surface that resists the growth of mold and bacteria and prevents staining, scratching, acids, and impacts. Quartz Stone is stronger than most of the natural stone products and does not require any sealing or further maintenance, and it is also immune to heat and cold.</w:t>
      </w:r>
      <w:r>
        <w:rPr>
          <w:rFonts w:ascii="Arial" w:hAnsi="Arial" w:cs="Arial"/>
          <w:color w:val="202124"/>
          <w:spacing w:val="2"/>
          <w:sz w:val="25"/>
          <w:szCs w:val="25"/>
        </w:rPr>
        <w:br/>
      </w:r>
      <w:r>
        <w:rPr>
          <w:rFonts w:ascii="Arial" w:hAnsi="Arial" w:cs="Arial"/>
          <w:color w:val="202124"/>
          <w:spacing w:val="2"/>
          <w:sz w:val="25"/>
          <w:szCs w:val="25"/>
          <w:shd w:val="clear" w:color="auto" w:fill="FFFFFF"/>
        </w:rPr>
        <w:t>We are one of India's prominent producers, manufacturers and exporters of Calacatta Sahara Quartz. At the rock bottom prices of our granite factory in India, we will supply good quality Calacatta Sahara Quartz Tiles, Calacatta Sahara Quartz Slabs, Calacatta Sahara Quartz Countertops, Calacatta Sahara Quartz Vanity Tops, Calacatta Sahara Quartz Stairs and Windowsill, etc.</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This sturdy and spectacular quartz stone is suitable for indoor / outdoor use in climates with freezing temperatures and for all commercial and residential projects, especially for indoor flooring, floor &amp; wall, backsplashes, countertops, fireplaces, surrounding tubs &amp; showers, etc.</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We pack our Calacatta Sahara Quartz Slabs and Calacatta Sahara Quartz Tiles and Steps Risers in wooden crates which are fresh and suitable in Sea. Firstly they are wrapped in thin polythene sheets, these Calacatta Sahara Quartz slabs and tiles are shipped worldwide from Chennai, Mumbai, Mundra Sea Port situated in India by container loads.</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We are at Sungreet International Export Calacatta Sahara Quartz to USA, UK, Europe, Australia, Russia, Germany, France, Italy, Spain, Sweden, Nederland, Turkey, Poland, Albania, Romania, Union, Hong Kong, Belgium, South Korea, Canada, Mexico, Singapore, Switzerland, Laos, Maldives, Bermuda, Guyana and many other European countries.</w:t>
      </w:r>
      <w:r>
        <w:rPr>
          <w:rFonts w:ascii="Arial" w:hAnsi="Arial" w:cs="Arial"/>
          <w:color w:val="202124"/>
          <w:spacing w:val="2"/>
          <w:sz w:val="25"/>
          <w:szCs w:val="25"/>
        </w:rPr>
        <w:br/>
      </w:r>
    </w:p>
    <w:sectPr w:rsidR="003760BF" w:rsidSect="003760BF">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grammar="clean"/>
  <w:defaultTabStop w:val="720"/>
  <w:characterSpacingControl w:val="doNotCompress"/>
  <w:compat/>
  <w:rsids>
    <w:rsidRoot w:val="00B40484"/>
    <w:rsid w:val="003760BF"/>
    <w:rsid w:val="00B4048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60B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243</Words>
  <Characters>1389</Characters>
  <Application>Microsoft Office Word</Application>
  <DocSecurity>0</DocSecurity>
  <Lines>11</Lines>
  <Paragraphs>3</Paragraphs>
  <ScaleCrop>false</ScaleCrop>
  <Company/>
  <LinksUpToDate>false</LinksUpToDate>
  <CharactersWithSpaces>1629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2020-12-29T12:32:00Z</dcterms:created>
  <dcterms:modified xsi:type="dcterms:W3CDTF">2020-12-29T12:32:00Z</dcterms:modified>
</cp:coreProperties>
</file>