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C8A0B3" w14:textId="77777777" w:rsidR="00860628" w:rsidRPr="00860628" w:rsidRDefault="00860628" w:rsidP="0086062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860628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🔥</w:t>
      </w:r>
      <w:r w:rsidRPr="00860628">
        <w:rPr>
          <w:rFonts w:eastAsia="Times New Roman" w:cs="Times New Roman"/>
          <w:b/>
          <w:bCs/>
          <w:sz w:val="27"/>
          <w:szCs w:val="27"/>
          <w:lang w:eastAsia="en-GB"/>
        </w:rPr>
        <w:t xml:space="preserve"> Burnout Risk (73–365)</w:t>
      </w:r>
    </w:p>
    <w:p w14:paraId="03C9CA8C" w14:textId="77777777" w:rsidR="00860628" w:rsidRPr="00860628" w:rsidRDefault="00860628" w:rsidP="00860628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860628">
        <w:rPr>
          <w:rFonts w:eastAsia="Times New Roman" w:cs="Times New Roman"/>
          <w:b/>
          <w:bCs/>
          <w:lang w:eastAsia="en-GB"/>
        </w:rPr>
        <w:t>Low</w:t>
      </w:r>
      <w:r w:rsidRPr="00860628">
        <w:rPr>
          <w:rFonts w:eastAsia="Times New Roman" w:cs="Times New Roman"/>
          <w:lang w:eastAsia="en-GB"/>
        </w:rPr>
        <w:t>: 73–170</w:t>
      </w:r>
    </w:p>
    <w:p w14:paraId="6F6C1654" w14:textId="77777777" w:rsidR="00860628" w:rsidRPr="00860628" w:rsidRDefault="00860628" w:rsidP="00860628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860628">
        <w:rPr>
          <w:rFonts w:eastAsia="Times New Roman" w:cs="Times New Roman"/>
          <w:b/>
          <w:bCs/>
          <w:lang w:eastAsia="en-GB"/>
        </w:rPr>
        <w:t>Moderate</w:t>
      </w:r>
      <w:r w:rsidRPr="00860628">
        <w:rPr>
          <w:rFonts w:eastAsia="Times New Roman" w:cs="Times New Roman"/>
          <w:lang w:eastAsia="en-GB"/>
        </w:rPr>
        <w:t>: 171–267</w:t>
      </w:r>
    </w:p>
    <w:p w14:paraId="20A17A92" w14:textId="77777777" w:rsidR="00860628" w:rsidRPr="00860628" w:rsidRDefault="00860628" w:rsidP="00860628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860628">
        <w:rPr>
          <w:rFonts w:eastAsia="Times New Roman" w:cs="Times New Roman"/>
          <w:b/>
          <w:bCs/>
          <w:lang w:eastAsia="en-GB"/>
        </w:rPr>
        <w:t>High</w:t>
      </w:r>
      <w:r w:rsidRPr="00860628">
        <w:rPr>
          <w:rFonts w:eastAsia="Times New Roman" w:cs="Times New Roman"/>
          <w:lang w:eastAsia="en-GB"/>
        </w:rPr>
        <w:t>: 268–365</w:t>
      </w:r>
    </w:p>
    <w:p w14:paraId="6DE7F5CC" w14:textId="77777777" w:rsidR="00860628" w:rsidRPr="00860628" w:rsidRDefault="00860628" w:rsidP="0086062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860628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🎭</w:t>
      </w:r>
      <w:r w:rsidRPr="00860628">
        <w:rPr>
          <w:rFonts w:eastAsia="Times New Roman" w:cs="Times New Roman"/>
          <w:b/>
          <w:bCs/>
          <w:sz w:val="27"/>
          <w:szCs w:val="27"/>
          <w:lang w:eastAsia="en-GB"/>
        </w:rPr>
        <w:t xml:space="preserve"> Authenticity Strain (70–350)</w:t>
      </w:r>
    </w:p>
    <w:p w14:paraId="76CD8D3D" w14:textId="77777777" w:rsidR="00860628" w:rsidRPr="00860628" w:rsidRDefault="00860628" w:rsidP="00860628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860628">
        <w:rPr>
          <w:rFonts w:eastAsia="Times New Roman" w:cs="Times New Roman"/>
          <w:b/>
          <w:bCs/>
          <w:lang w:eastAsia="en-GB"/>
        </w:rPr>
        <w:t>Low</w:t>
      </w:r>
      <w:r w:rsidRPr="00860628">
        <w:rPr>
          <w:rFonts w:eastAsia="Times New Roman" w:cs="Times New Roman"/>
          <w:lang w:eastAsia="en-GB"/>
        </w:rPr>
        <w:t>: 70–163</w:t>
      </w:r>
    </w:p>
    <w:p w14:paraId="46B0605C" w14:textId="77777777" w:rsidR="00860628" w:rsidRPr="00860628" w:rsidRDefault="00860628" w:rsidP="00860628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860628">
        <w:rPr>
          <w:rFonts w:eastAsia="Times New Roman" w:cs="Times New Roman"/>
          <w:b/>
          <w:bCs/>
          <w:lang w:eastAsia="en-GB"/>
        </w:rPr>
        <w:t>Moderate</w:t>
      </w:r>
      <w:r w:rsidRPr="00860628">
        <w:rPr>
          <w:rFonts w:eastAsia="Times New Roman" w:cs="Times New Roman"/>
          <w:lang w:eastAsia="en-GB"/>
        </w:rPr>
        <w:t>: 164–257</w:t>
      </w:r>
    </w:p>
    <w:p w14:paraId="776D855B" w14:textId="77777777" w:rsidR="00860628" w:rsidRPr="00860628" w:rsidRDefault="00860628" w:rsidP="00860628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860628">
        <w:rPr>
          <w:rFonts w:eastAsia="Times New Roman" w:cs="Times New Roman"/>
          <w:b/>
          <w:bCs/>
          <w:lang w:eastAsia="en-GB"/>
        </w:rPr>
        <w:t>High</w:t>
      </w:r>
      <w:r w:rsidRPr="00860628">
        <w:rPr>
          <w:rFonts w:eastAsia="Times New Roman" w:cs="Times New Roman"/>
          <w:lang w:eastAsia="en-GB"/>
        </w:rPr>
        <w:t>: 258–350</w:t>
      </w:r>
    </w:p>
    <w:p w14:paraId="3FA1EF64" w14:textId="77777777" w:rsidR="00860628" w:rsidRPr="00860628" w:rsidRDefault="00860628" w:rsidP="0086062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860628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🔒</w:t>
      </w:r>
      <w:r w:rsidRPr="00860628">
        <w:rPr>
          <w:rFonts w:eastAsia="Times New Roman" w:cs="Times New Roman"/>
          <w:b/>
          <w:bCs/>
          <w:sz w:val="27"/>
          <w:szCs w:val="27"/>
          <w:lang w:eastAsia="en-GB"/>
        </w:rPr>
        <w:t xml:space="preserve"> Suppressed Influence (32.4–162)</w:t>
      </w:r>
    </w:p>
    <w:p w14:paraId="4269A891" w14:textId="77777777" w:rsidR="00860628" w:rsidRPr="00860628" w:rsidRDefault="00860628" w:rsidP="00860628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860628">
        <w:rPr>
          <w:rFonts w:eastAsia="Times New Roman" w:cs="Times New Roman"/>
          <w:b/>
          <w:bCs/>
          <w:lang w:eastAsia="en-GB"/>
        </w:rPr>
        <w:t>Low</w:t>
      </w:r>
      <w:r w:rsidRPr="00860628">
        <w:rPr>
          <w:rFonts w:eastAsia="Times New Roman" w:cs="Times New Roman"/>
          <w:lang w:eastAsia="en-GB"/>
        </w:rPr>
        <w:t>: 32.4–75</w:t>
      </w:r>
    </w:p>
    <w:p w14:paraId="6A74A953" w14:textId="77777777" w:rsidR="00860628" w:rsidRPr="00860628" w:rsidRDefault="00860628" w:rsidP="00860628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860628">
        <w:rPr>
          <w:rFonts w:eastAsia="Times New Roman" w:cs="Times New Roman"/>
          <w:b/>
          <w:bCs/>
          <w:lang w:eastAsia="en-GB"/>
        </w:rPr>
        <w:t>Moderate</w:t>
      </w:r>
      <w:r w:rsidRPr="00860628">
        <w:rPr>
          <w:rFonts w:eastAsia="Times New Roman" w:cs="Times New Roman"/>
          <w:lang w:eastAsia="en-GB"/>
        </w:rPr>
        <w:t>: 75.1–118</w:t>
      </w:r>
    </w:p>
    <w:p w14:paraId="1890CF83" w14:textId="77777777" w:rsidR="00860628" w:rsidRPr="00860628" w:rsidRDefault="00860628" w:rsidP="00860628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860628">
        <w:rPr>
          <w:rFonts w:eastAsia="Times New Roman" w:cs="Times New Roman"/>
          <w:b/>
          <w:bCs/>
          <w:lang w:eastAsia="en-GB"/>
        </w:rPr>
        <w:t>High</w:t>
      </w:r>
      <w:r w:rsidRPr="00860628">
        <w:rPr>
          <w:rFonts w:eastAsia="Times New Roman" w:cs="Times New Roman"/>
          <w:lang w:eastAsia="en-GB"/>
        </w:rPr>
        <w:t>: 118.1–162</w:t>
      </w:r>
    </w:p>
    <w:p w14:paraId="06759FD2" w14:textId="77777777" w:rsidR="00860628" w:rsidRPr="00860628" w:rsidRDefault="00860628" w:rsidP="0086062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860628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🧩</w:t>
      </w:r>
      <w:r w:rsidRPr="00860628">
        <w:rPr>
          <w:rFonts w:eastAsia="Times New Roman" w:cs="Times New Roman"/>
          <w:b/>
          <w:bCs/>
          <w:sz w:val="27"/>
          <w:szCs w:val="27"/>
          <w:lang w:eastAsia="en-GB"/>
        </w:rPr>
        <w:t xml:space="preserve"> Internal Contradiction (51.4–257)</w:t>
      </w:r>
    </w:p>
    <w:p w14:paraId="6980FCD9" w14:textId="77777777" w:rsidR="00860628" w:rsidRPr="00860628" w:rsidRDefault="00860628" w:rsidP="00860628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860628">
        <w:rPr>
          <w:rFonts w:eastAsia="Times New Roman" w:cs="Times New Roman"/>
          <w:b/>
          <w:bCs/>
          <w:lang w:eastAsia="en-GB"/>
        </w:rPr>
        <w:t>Low</w:t>
      </w:r>
      <w:r w:rsidRPr="00860628">
        <w:rPr>
          <w:rFonts w:eastAsia="Times New Roman" w:cs="Times New Roman"/>
          <w:lang w:eastAsia="en-GB"/>
        </w:rPr>
        <w:t>: 51.4–120</w:t>
      </w:r>
    </w:p>
    <w:p w14:paraId="14710E91" w14:textId="77777777" w:rsidR="00860628" w:rsidRPr="00860628" w:rsidRDefault="00860628" w:rsidP="00860628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860628">
        <w:rPr>
          <w:rFonts w:eastAsia="Times New Roman" w:cs="Times New Roman"/>
          <w:b/>
          <w:bCs/>
          <w:lang w:eastAsia="en-GB"/>
        </w:rPr>
        <w:t>Moderate</w:t>
      </w:r>
      <w:r w:rsidRPr="00860628">
        <w:rPr>
          <w:rFonts w:eastAsia="Times New Roman" w:cs="Times New Roman"/>
          <w:lang w:eastAsia="en-GB"/>
        </w:rPr>
        <w:t>: 120.1–188</w:t>
      </w:r>
    </w:p>
    <w:p w14:paraId="50487C35" w14:textId="77777777" w:rsidR="00860628" w:rsidRPr="00860628" w:rsidRDefault="00860628" w:rsidP="00860628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860628">
        <w:rPr>
          <w:rFonts w:eastAsia="Times New Roman" w:cs="Times New Roman"/>
          <w:b/>
          <w:bCs/>
          <w:lang w:eastAsia="en-GB"/>
        </w:rPr>
        <w:t>High</w:t>
      </w:r>
      <w:r w:rsidRPr="00860628">
        <w:rPr>
          <w:rFonts w:eastAsia="Times New Roman" w:cs="Times New Roman"/>
          <w:lang w:eastAsia="en-GB"/>
        </w:rPr>
        <w:t>: 188.1–257</w:t>
      </w:r>
    </w:p>
    <w:p w14:paraId="07D1EB8D" w14:textId="77777777" w:rsidR="00860628" w:rsidRPr="00860628" w:rsidRDefault="00860628" w:rsidP="0086062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860628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🚥</w:t>
      </w:r>
      <w:r w:rsidRPr="00860628">
        <w:rPr>
          <w:rFonts w:eastAsia="Times New Roman" w:cs="Times New Roman"/>
          <w:b/>
          <w:bCs/>
          <w:sz w:val="27"/>
          <w:szCs w:val="27"/>
          <w:lang w:eastAsia="en-GB"/>
        </w:rPr>
        <w:t xml:space="preserve"> Structural Misfit (51.4–257)</w:t>
      </w:r>
    </w:p>
    <w:p w14:paraId="1B464216" w14:textId="77777777" w:rsidR="00860628" w:rsidRPr="00860628" w:rsidRDefault="00860628" w:rsidP="00860628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860628">
        <w:rPr>
          <w:rFonts w:eastAsia="Times New Roman" w:cs="Times New Roman"/>
          <w:b/>
          <w:bCs/>
          <w:lang w:eastAsia="en-GB"/>
        </w:rPr>
        <w:t>Low</w:t>
      </w:r>
      <w:r w:rsidRPr="00860628">
        <w:rPr>
          <w:rFonts w:eastAsia="Times New Roman" w:cs="Times New Roman"/>
          <w:lang w:eastAsia="en-GB"/>
        </w:rPr>
        <w:t>: 51.4–120</w:t>
      </w:r>
    </w:p>
    <w:p w14:paraId="716212DE" w14:textId="77777777" w:rsidR="00860628" w:rsidRPr="00860628" w:rsidRDefault="00860628" w:rsidP="00860628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860628">
        <w:rPr>
          <w:rFonts w:eastAsia="Times New Roman" w:cs="Times New Roman"/>
          <w:b/>
          <w:bCs/>
          <w:lang w:eastAsia="en-GB"/>
        </w:rPr>
        <w:t>Moderate</w:t>
      </w:r>
      <w:r w:rsidRPr="00860628">
        <w:rPr>
          <w:rFonts w:eastAsia="Times New Roman" w:cs="Times New Roman"/>
          <w:lang w:eastAsia="en-GB"/>
        </w:rPr>
        <w:t>: 120.1–188</w:t>
      </w:r>
    </w:p>
    <w:p w14:paraId="5A7AB66C" w14:textId="77777777" w:rsidR="00860628" w:rsidRPr="00860628" w:rsidRDefault="00860628" w:rsidP="00860628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860628">
        <w:rPr>
          <w:rFonts w:eastAsia="Times New Roman" w:cs="Times New Roman"/>
          <w:b/>
          <w:bCs/>
          <w:lang w:eastAsia="en-GB"/>
        </w:rPr>
        <w:t>High</w:t>
      </w:r>
      <w:r w:rsidRPr="00860628">
        <w:rPr>
          <w:rFonts w:eastAsia="Times New Roman" w:cs="Times New Roman"/>
          <w:lang w:eastAsia="en-GB"/>
        </w:rPr>
        <w:t>: 188.1–257</w:t>
      </w:r>
    </w:p>
    <w:p w14:paraId="30B53D1B" w14:textId="77777777" w:rsidR="00860628" w:rsidRPr="00860628" w:rsidRDefault="00860628" w:rsidP="0086062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860628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🩹</w:t>
      </w:r>
      <w:r w:rsidRPr="00860628">
        <w:rPr>
          <w:rFonts w:eastAsia="Times New Roman" w:cs="Times New Roman"/>
          <w:b/>
          <w:bCs/>
          <w:sz w:val="27"/>
          <w:szCs w:val="27"/>
          <w:lang w:eastAsia="en-GB"/>
        </w:rPr>
        <w:t xml:space="preserve"> Old Wounds, New Systems (47.2–236)</w:t>
      </w:r>
    </w:p>
    <w:p w14:paraId="33F5EF8E" w14:textId="77777777" w:rsidR="00860628" w:rsidRPr="00860628" w:rsidRDefault="00860628" w:rsidP="00860628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860628">
        <w:rPr>
          <w:rFonts w:eastAsia="Times New Roman" w:cs="Times New Roman"/>
          <w:b/>
          <w:bCs/>
          <w:lang w:eastAsia="en-GB"/>
        </w:rPr>
        <w:t>Low</w:t>
      </w:r>
      <w:r w:rsidRPr="00860628">
        <w:rPr>
          <w:rFonts w:eastAsia="Times New Roman" w:cs="Times New Roman"/>
          <w:lang w:eastAsia="en-GB"/>
        </w:rPr>
        <w:t>: 47.2–110</w:t>
      </w:r>
    </w:p>
    <w:p w14:paraId="7CF3DDA5" w14:textId="77777777" w:rsidR="00860628" w:rsidRPr="00860628" w:rsidRDefault="00860628" w:rsidP="00860628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860628">
        <w:rPr>
          <w:rFonts w:eastAsia="Times New Roman" w:cs="Times New Roman"/>
          <w:b/>
          <w:bCs/>
          <w:lang w:eastAsia="en-GB"/>
        </w:rPr>
        <w:t>Moderate</w:t>
      </w:r>
      <w:r w:rsidRPr="00860628">
        <w:rPr>
          <w:rFonts w:eastAsia="Times New Roman" w:cs="Times New Roman"/>
          <w:lang w:eastAsia="en-GB"/>
        </w:rPr>
        <w:t>: 110.1–173</w:t>
      </w:r>
    </w:p>
    <w:p w14:paraId="328AF296" w14:textId="77777777" w:rsidR="00860628" w:rsidRPr="00860628" w:rsidRDefault="00860628" w:rsidP="00860628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860628">
        <w:rPr>
          <w:rFonts w:eastAsia="Times New Roman" w:cs="Times New Roman"/>
          <w:b/>
          <w:bCs/>
          <w:lang w:eastAsia="en-GB"/>
        </w:rPr>
        <w:t>High</w:t>
      </w:r>
      <w:r w:rsidRPr="00860628">
        <w:rPr>
          <w:rFonts w:eastAsia="Times New Roman" w:cs="Times New Roman"/>
          <w:lang w:eastAsia="en-GB"/>
        </w:rPr>
        <w:t>: 173.1–236</w:t>
      </w:r>
    </w:p>
    <w:p w14:paraId="178930D9" w14:textId="77777777" w:rsidR="00860628" w:rsidRPr="00860628" w:rsidRDefault="00860628" w:rsidP="0086062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860628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🧊</w:t>
      </w:r>
      <w:r w:rsidRPr="00860628">
        <w:rPr>
          <w:rFonts w:eastAsia="Times New Roman" w:cs="Times New Roman"/>
          <w:b/>
          <w:bCs/>
          <w:sz w:val="27"/>
          <w:szCs w:val="27"/>
          <w:lang w:eastAsia="en-GB"/>
        </w:rPr>
        <w:t xml:space="preserve"> Emotional Containment (57.2–286)</w:t>
      </w:r>
    </w:p>
    <w:p w14:paraId="0523ABD5" w14:textId="77777777" w:rsidR="00860628" w:rsidRPr="00860628" w:rsidRDefault="00860628" w:rsidP="00860628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860628">
        <w:rPr>
          <w:rFonts w:eastAsia="Times New Roman" w:cs="Times New Roman"/>
          <w:b/>
          <w:bCs/>
          <w:lang w:eastAsia="en-GB"/>
        </w:rPr>
        <w:t>Low</w:t>
      </w:r>
      <w:r w:rsidRPr="00860628">
        <w:rPr>
          <w:rFonts w:eastAsia="Times New Roman" w:cs="Times New Roman"/>
          <w:lang w:eastAsia="en-GB"/>
        </w:rPr>
        <w:t>: 57.2–134</w:t>
      </w:r>
    </w:p>
    <w:p w14:paraId="4483CA4B" w14:textId="77777777" w:rsidR="00860628" w:rsidRPr="00860628" w:rsidRDefault="00860628" w:rsidP="00860628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860628">
        <w:rPr>
          <w:rFonts w:eastAsia="Times New Roman" w:cs="Times New Roman"/>
          <w:b/>
          <w:bCs/>
          <w:lang w:eastAsia="en-GB"/>
        </w:rPr>
        <w:t>Moderate</w:t>
      </w:r>
      <w:r w:rsidRPr="00860628">
        <w:rPr>
          <w:rFonts w:eastAsia="Times New Roman" w:cs="Times New Roman"/>
          <w:lang w:eastAsia="en-GB"/>
        </w:rPr>
        <w:t>: 134.1–210</w:t>
      </w:r>
    </w:p>
    <w:p w14:paraId="0EF476C4" w14:textId="77777777" w:rsidR="00860628" w:rsidRPr="00860628" w:rsidRDefault="00860628" w:rsidP="00860628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860628">
        <w:rPr>
          <w:rFonts w:eastAsia="Times New Roman" w:cs="Times New Roman"/>
          <w:b/>
          <w:bCs/>
          <w:lang w:eastAsia="en-GB"/>
        </w:rPr>
        <w:t>High</w:t>
      </w:r>
      <w:r w:rsidRPr="00860628">
        <w:rPr>
          <w:rFonts w:eastAsia="Times New Roman" w:cs="Times New Roman"/>
          <w:lang w:eastAsia="en-GB"/>
        </w:rPr>
        <w:t>: 210.1–286</w:t>
      </w:r>
    </w:p>
    <w:p w14:paraId="537CF6AC" w14:textId="77777777" w:rsidR="00860628" w:rsidRPr="00860628" w:rsidRDefault="00860628" w:rsidP="0086062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860628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⚖️</w:t>
      </w:r>
      <w:r w:rsidRPr="00860628">
        <w:rPr>
          <w:rFonts w:eastAsia="Times New Roman" w:cs="Times New Roman"/>
          <w:b/>
          <w:bCs/>
          <w:sz w:val="27"/>
          <w:szCs w:val="27"/>
          <w:lang w:eastAsia="en-GB"/>
        </w:rPr>
        <w:t xml:space="preserve"> Values Misalignment (36.2–188)</w:t>
      </w:r>
    </w:p>
    <w:p w14:paraId="7C100A89" w14:textId="77777777" w:rsidR="00860628" w:rsidRPr="00860628" w:rsidRDefault="00860628" w:rsidP="00860628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860628">
        <w:rPr>
          <w:rFonts w:eastAsia="Times New Roman" w:cs="Times New Roman"/>
          <w:b/>
          <w:bCs/>
          <w:lang w:eastAsia="en-GB"/>
        </w:rPr>
        <w:t>Low</w:t>
      </w:r>
      <w:r w:rsidRPr="00860628">
        <w:rPr>
          <w:rFonts w:eastAsia="Times New Roman" w:cs="Times New Roman"/>
          <w:lang w:eastAsia="en-GB"/>
        </w:rPr>
        <w:t>: 36.2–87</w:t>
      </w:r>
    </w:p>
    <w:p w14:paraId="0E7112BF" w14:textId="77777777" w:rsidR="00860628" w:rsidRPr="00860628" w:rsidRDefault="00860628" w:rsidP="00860628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860628">
        <w:rPr>
          <w:rFonts w:eastAsia="Times New Roman" w:cs="Times New Roman"/>
          <w:b/>
          <w:bCs/>
          <w:lang w:eastAsia="en-GB"/>
        </w:rPr>
        <w:t>Moderate</w:t>
      </w:r>
      <w:r w:rsidRPr="00860628">
        <w:rPr>
          <w:rFonts w:eastAsia="Times New Roman" w:cs="Times New Roman"/>
          <w:lang w:eastAsia="en-GB"/>
        </w:rPr>
        <w:t>: 87.1–137</w:t>
      </w:r>
    </w:p>
    <w:p w14:paraId="22E8EF4C" w14:textId="77777777" w:rsidR="00860628" w:rsidRPr="00860628" w:rsidRDefault="00860628" w:rsidP="00860628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860628">
        <w:rPr>
          <w:rFonts w:eastAsia="Times New Roman" w:cs="Times New Roman"/>
          <w:b/>
          <w:bCs/>
          <w:lang w:eastAsia="en-GB"/>
        </w:rPr>
        <w:t>High</w:t>
      </w:r>
      <w:r w:rsidRPr="00860628">
        <w:rPr>
          <w:rFonts w:eastAsia="Times New Roman" w:cs="Times New Roman"/>
          <w:lang w:eastAsia="en-GB"/>
        </w:rPr>
        <w:t>: 137.1–188</w:t>
      </w:r>
    </w:p>
    <w:p w14:paraId="455CDC7F" w14:textId="6184A55C" w:rsidR="000A52D8" w:rsidRPr="00860628" w:rsidRDefault="000A52D8" w:rsidP="00860628"/>
    <w:sectPr w:rsidR="000A52D8" w:rsidRPr="00860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ple Color Emoji">
    <w:altName w:val="Apple Color Emoji"/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E02431"/>
    <w:multiLevelType w:val="hybridMultilevel"/>
    <w:tmpl w:val="360821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914B9"/>
    <w:multiLevelType w:val="multilevel"/>
    <w:tmpl w:val="69EC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54452"/>
    <w:multiLevelType w:val="hybridMultilevel"/>
    <w:tmpl w:val="710EC1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42BE8"/>
    <w:multiLevelType w:val="multilevel"/>
    <w:tmpl w:val="57BE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23C10"/>
    <w:multiLevelType w:val="hybridMultilevel"/>
    <w:tmpl w:val="F9CCCC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D00EA1"/>
    <w:multiLevelType w:val="hybridMultilevel"/>
    <w:tmpl w:val="F7E4A3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B46E23"/>
    <w:multiLevelType w:val="hybridMultilevel"/>
    <w:tmpl w:val="ED2AE7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304A5F"/>
    <w:multiLevelType w:val="hybridMultilevel"/>
    <w:tmpl w:val="B436F1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5D042E"/>
    <w:multiLevelType w:val="multilevel"/>
    <w:tmpl w:val="124E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45934"/>
    <w:multiLevelType w:val="multilevel"/>
    <w:tmpl w:val="C110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9F5BFB"/>
    <w:multiLevelType w:val="hybridMultilevel"/>
    <w:tmpl w:val="D6A4E4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D501AD"/>
    <w:multiLevelType w:val="hybridMultilevel"/>
    <w:tmpl w:val="0E7CF3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C72C75"/>
    <w:multiLevelType w:val="multilevel"/>
    <w:tmpl w:val="926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E0C1C"/>
    <w:multiLevelType w:val="hybridMultilevel"/>
    <w:tmpl w:val="742C5B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0E22F7"/>
    <w:multiLevelType w:val="multilevel"/>
    <w:tmpl w:val="1AF8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655B12"/>
    <w:multiLevelType w:val="multilevel"/>
    <w:tmpl w:val="FFD2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AF59C8"/>
    <w:multiLevelType w:val="multilevel"/>
    <w:tmpl w:val="411A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1"/>
  </w:num>
  <w:num w:numId="4">
    <w:abstractNumId w:val="13"/>
  </w:num>
  <w:num w:numId="5">
    <w:abstractNumId w:val="5"/>
  </w:num>
  <w:num w:numId="6">
    <w:abstractNumId w:val="2"/>
  </w:num>
  <w:num w:numId="7">
    <w:abstractNumId w:val="10"/>
  </w:num>
  <w:num w:numId="8">
    <w:abstractNumId w:val="0"/>
  </w:num>
  <w:num w:numId="9">
    <w:abstractNumId w:val="4"/>
  </w:num>
  <w:num w:numId="10">
    <w:abstractNumId w:val="15"/>
  </w:num>
  <w:num w:numId="11">
    <w:abstractNumId w:val="3"/>
  </w:num>
  <w:num w:numId="12">
    <w:abstractNumId w:val="9"/>
  </w:num>
  <w:num w:numId="13">
    <w:abstractNumId w:val="12"/>
  </w:num>
  <w:num w:numId="14">
    <w:abstractNumId w:val="16"/>
  </w:num>
  <w:num w:numId="15">
    <w:abstractNumId w:val="8"/>
  </w:num>
  <w:num w:numId="16">
    <w:abstractNumId w:val="14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2D8"/>
    <w:rsid w:val="000A52D8"/>
    <w:rsid w:val="001A1B88"/>
    <w:rsid w:val="00753C19"/>
    <w:rsid w:val="00860628"/>
    <w:rsid w:val="008A530B"/>
    <w:rsid w:val="00D6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C1BD52"/>
  <w15:chartTrackingRefBased/>
  <w15:docId w15:val="{71DD0065-A215-3845-B22C-8EB860EA4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 (Body CS)"/>
        <w:sz w:val="24"/>
        <w:szCs w:val="24"/>
        <w:lang w:val="en-ZA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60628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2D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60628"/>
    <w:rPr>
      <w:rFonts w:eastAsia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60628"/>
    <w:pPr>
      <w:spacing w:before="100" w:beforeAutospacing="1" w:after="100" w:afterAutospacing="1" w:line="240" w:lineRule="auto"/>
      <w:jc w:val="left"/>
    </w:pPr>
    <w:rPr>
      <w:rFonts w:eastAsia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8606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687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Nardus Saayman</dc:creator>
  <cp:keywords/>
  <dc:description/>
  <cp:lastModifiedBy>Nardus Saayman</cp:lastModifiedBy>
  <cp:revision>2</cp:revision>
  <dcterms:created xsi:type="dcterms:W3CDTF">2025-09-15T12:57:00Z</dcterms:created>
  <dcterms:modified xsi:type="dcterms:W3CDTF">2025-09-16T05:21:00Z</dcterms:modified>
</cp:coreProperties>
</file>