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Carlito" w:hAnsi="Carlito" w:cs="Carlito"/>
          <w:b/>
          <w:bCs/>
          <w:sz w:val="32"/>
          <w:szCs w:val="32"/>
        </w:rPr>
        <w:t xml:space="preserve">RECIBO</w:t>
      </w:r>
    </w:p>
    <w:p>
      <w:pPr>
        <w:spacing w:before="0" w:after="320"/>
        <w:jc w:val="center"/>
      </w:pPr>
      <w:r>
        <w:rPr>
          <w:rFonts w:ascii="Carlito" w:hAnsi="Carlito" w:cs="Carlito"/>
          <w:b/>
          <w:bCs/>
          <w:sz w:val="20"/>
          <w:szCs w:val="20"/>
        </w:rPr>
        <w:t xml:space="preserve">Documento {{receipt.number}}</w:t>
      </w:r>
    </w:p>
    <w:p>
      <w:pPr>
        <w:spacing w:before="0" w:after="220"/>
        <w:jc w:val="left"/>
      </w:pPr>
      <w:r>
        <w:rPr>
          <w:rFonts w:ascii="Carlito" w:hAnsi="Carlito" w:cs="Carlito"/>
          <w:sz w:val="22"/>
          <w:szCs w:val="22"/>
        </w:rPr>
        <w:t xml:space="preserve">{{receipt.direction}} {{receipt.recipient.snapshot.name}}, documento {{receipt.recipient.snapshot.document}}, os valores discriminados abaixo.</w:t>
      </w:r>
    </w:p>
    <w:p>
      <w:pPr>
        <w:spacing w:before="0" w:after="260"/>
        <w:jc w:val="left"/>
      </w:pPr>
      <w:r>
        <w:rPr>
          <w:rFonts w:ascii="Carlito" w:hAnsi="Carlito" w:cs="Carlito"/>
          <w:b/>
          <w:bCs/>
          <w:sz w:val="22"/>
          <w:szCs w:val="22"/>
        </w:rPr>
        <w:t xml:space="preserve">Emitente: {{receipt.issuer.snapshot.name}} · Documento: {{receipt.issuer.snapshot.document}}</w:t>
      </w:r>
    </w:p>
    <w:tbl>
      <w:tblPr>
        <w:tblW w:w="8706" w:type="dxa"/>
        <w:tblLayout w:type="fixed"/>
        <w:tblBorders>
          <w:top w:val="single" w:sz="6" w:color="B8C0CC"/>
          <w:left w:val="single" w:sz="6" w:color="B8C0CC"/>
          <w:bottom w:val="single" w:sz="6" w:color="B8C0CC"/>
          <w:right w:val="single" w:sz="6" w:color="B8C0CC"/>
          <w:insideH w:val="single" w:sz="4" w:color="D7DCE3"/>
          <w:insideV w:val="single" w:sz="4" w:color="D7DCE3"/>
        </w:tblBorders>
      </w:tblPr>
      <w:tblGrid>
        <w:gridCol w:w="6500"/>
        <w:gridCol w:w="2206"/>
      </w:tblGrid>
      <w:tr>
        <w:tc>
          <w:tcPr>
            <w:tcW w:w="6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rlito" w:hAnsi="Carlito" w:cs="Carlito"/>
                <w:b/>
                <w:bCs/>
                <w:sz w:val="22"/>
                <w:szCs w:val="22"/>
              </w:rPr>
              <w:t xml:space="preserve">Descrição</w:t>
            </w:r>
          </w:p>
        </w:tc>
        <w:tc>
          <w:tcPr>
            <w:tcW w:w="22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rlito" w:hAnsi="Carlito" w:cs="Carlito"/>
                <w:b/>
                <w:bCs/>
                <w:sz w:val="22"/>
                <w:szCs w:val="22"/>
              </w:rPr>
              <w:t xml:space="preserve">Valor</w:t>
            </w:r>
          </w:p>
        </w:tc>
      </w:tr>
      <w:tr>
        <w:tc>
          <w:tcPr>
            <w:tcW w:w="6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rlito" w:hAnsi="Carlito" w:cs="Carlito"/>
                <w:sz w:val="22"/>
                <w:szCs w:val="22"/>
              </w:rPr>
              <w:t xml:space="preserve">{{#receipt.items}}{{description}}</w:t>
            </w:r>
          </w:p>
        </w:tc>
        <w:tc>
          <w:tcPr>
            <w:tcW w:w="22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rlito" w:hAnsi="Carlito" w:cs="Carlito"/>
                <w:sz w:val="22"/>
                <w:szCs w:val="22"/>
              </w:rPr>
              <w:t xml:space="preserve">{{value}}{{/receipt.items}}</w:t>
            </w:r>
          </w:p>
        </w:tc>
      </w:tr>
    </w:tbl>
    <w:p>
      <w:pPr>
        <w:spacing w:before="180" w:after="240"/>
        <w:jc w:val="right"/>
      </w:pPr>
      <w:r>
        <w:rPr>
          <w:rFonts w:ascii="Carlito" w:hAnsi="Carlito" w:cs="Carlito"/>
          <w:b/>
          <w:bCs/>
          <w:sz w:val="24"/>
          <w:szCs w:val="24"/>
        </w:rPr>
        <w:t xml:space="preserve">Total: {{receipt.totalWithWords}}</w:t>
      </w:r>
    </w:p>
    <w:p>
      <w:pPr>
        <w:spacing w:before="0" w:after="140"/>
        <w:jc w:val="left"/>
      </w:pPr>
      <w:r>
        <w:rPr>
          <w:rFonts w:ascii="Carlito" w:hAnsi="Carlito" w:cs="Carlito"/>
          <w:b/>
          <w:bCs/>
          <w:sz w:val="22"/>
          <w:szCs w:val="22"/>
        </w:rPr>
        <w:t xml:space="preserve">Forma de pagamento: {{receipt.payment.method}}</w:t>
      </w:r>
    </w:p>
    <w:p>
      <w:pPr>
        <w:spacing w:before="0" w:after="140"/>
        <w:jc w:val="left"/>
      </w:pPr>
      <w:r>
        <w:rPr>
          <w:rFonts w:ascii="Carlito" w:hAnsi="Carlito" w:cs="Carlito"/>
          <w:sz w:val="22"/>
          <w:szCs w:val="22"/>
        </w:rPr>
        <w:t xml:space="preserve">{{#if receipt.payment.method == 'pix'}}Chave Pix: {{receipt.payment.pixKey}}{{/if}}</w:t>
      </w:r>
    </w:p>
    <w:p>
      <w:pPr>
        <w:spacing w:before="0" w:after="140"/>
        <w:jc w:val="left"/>
      </w:pPr>
      <w:r>
        <w:rPr>
          <w:rFonts w:ascii="Carlito" w:hAnsi="Carlito" w:cs="Carlito"/>
          <w:sz w:val="22"/>
          <w:szCs w:val="22"/>
        </w:rPr>
        <w:t xml:space="preserve">{{#if receipt.payment.method == 'transfer'}}Banco: {{receipt.payment.bank}} · Agência: {{receipt.payment.agency}} · Conta: {{receipt.payment.account}}{{/if}}</w:t>
      </w:r>
    </w:p>
    <w:p>
      <w:pPr>
        <w:spacing w:before="220" w:after="260"/>
        <w:jc w:val="left"/>
      </w:pPr>
      <w:r>
        <w:rPr>
          <w:rFonts w:ascii="Carlito" w:hAnsi="Carlito" w:cs="Carlito"/>
          <w:sz w:val="22"/>
          <w:szCs w:val="22"/>
        </w:rPr>
        <w:t xml:space="preserve">Para maior clareza, firmamos o presente recibo, dando quitação exclusivamente quanto aos valores e itens acima descritos.</w:t>
      </w:r>
    </w:p>
    <w:p>
      <w:pPr>
        <w:spacing w:before="0" w:after="520"/>
        <w:jc w:val="right"/>
      </w:pPr>
      <w:r>
        <w:rPr>
          <w:rFonts w:ascii="Carlito" w:hAnsi="Carlito" w:cs="Carlito"/>
          <w:sz w:val="22"/>
          <w:szCs w:val="22"/>
        </w:rPr>
        <w:t xml:space="preserve">{{receipt.city}}, {{receipt.issueDate}}.</w:t>
      </w:r>
    </w:p>
    <w:p>
      <w:pPr>
        <w:spacing w:before="0" w:after="40"/>
        <w:jc w:val="center"/>
      </w:pPr>
      <w:r>
        <w:rPr>
          <w:rFonts w:ascii="Carlito" w:hAnsi="Carlito" w:cs="Carlito"/>
          <w:sz w:val="22"/>
          <w:szCs w:val="22"/>
        </w:rPr>
        <w:t xml:space="preserve">____________________________________________</w:t>
      </w:r>
    </w:p>
    <w:p>
      <w:pPr>
        <w:spacing w:before="0" w:after="0"/>
        <w:jc w:val="center"/>
      </w:pPr>
      <w:r>
        <w:rPr>
          <w:rFonts w:ascii="Carlito" w:hAnsi="Carlito" w:cs="Carlito"/>
          <w:b/>
          <w:bCs/>
          <w:sz w:val="22"/>
          <w:szCs w:val="22"/>
        </w:rPr>
        <w:t xml:space="preserve">{{receipt.issuer.snapshot.name}}</w:t>
      </w:r>
    </w:p>
    <w:p>
      <w:pPr>
        <w:spacing w:before="0" w:after="0"/>
        <w:jc w:val="center"/>
      </w:pPr>
      <w:r>
        <w:rPr>
          <w:rFonts w:ascii="Carlito" w:hAnsi="Carlito" w:cs="Carlito"/>
          <w:sz w:val="18"/>
          <w:szCs w:val="18"/>
        </w:rPr>
        <w:t xml:space="preserve">EMITENTE</w:t>
      </w:r>
    </w:p>
    <w:sectPr>
      <w:headerReference w:type="default" r:id="rId7"/>
      <w:footerReference w:type="default" r:id="rId8"/>
      <w:pgSz w:w="11906" w:h="16838" w:orient="portrait"/>
      <w:pgMar w:top="1440" w:right="1600" w:bottom="1440" w:left="1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left"/>
    </w:pPr>
    <w:r>
      <w:rPr>
        <w:rFonts w:ascii="Calibri" w:cs="Calibri" w:eastAsia="Calibri" w:hAnsi="Calibri"/>
        <w:color w:val="888888"/>
        <w:sz w:val="16"/>
        <w:szCs w:val="16"/>
      </w:rPr>
      <w:t xml:space="preserve">Recibo — Coala One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  <w:jc w:val="right"/>
    </w:pPr>
    <w:r>
      <w:rPr>
        <w:rFonts w:ascii="Calibri" w:cs="Calibri" w:eastAsia="Calibri" w:hAnsi="Calibri"/>
        <w:color w:val="888888"/>
        <w:sz w:val="16"/>
        <w:szCs w:val="16"/>
      </w:rPr>
      <w:t xml:space="preserve">Página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6"/>
        <w:szCs w:val="16"/>
      </w:rPr>
      <w:t xml:space="preserve"> de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Solicitação de Vale-Transporte</dc:title>
  <dc:creator>CT Sorvetes Ltda</dc:creator>
  <cp:lastModifiedBy>Un-named</cp:lastModifiedBy>
  <cp:revision>1</cp:revision>
  <dcterms:created xsi:type="dcterms:W3CDTF">2026-07-20T18:19:03.734Z</dcterms:created>
  <dcterms:modified xsi:type="dcterms:W3CDTF">2026-07-20T18:19:03.734Z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