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大皖新闻讯 湖南常德市人大常委会2022年12月24日发布公告，介绍了部分人大代表资格变动情况，其中包括石门县人大常委会决定接受邓碧波等同志辞去（常德）市八届人大代表职务，邓碧波的人事信息再次引起社会关注。</w:t>
      </w:r>
    </w:p>
    <w:p>
      <w:r>
        <w:t xml:space="preserve">  2022年8月16日，在湖南省常德市石门县2022年房地产展示交易会开幕式上，时任石门县委书记的邓碧波在宣布开幕前讲话时称，“我希望在今天的会议上，我们各位同志们，各位领导，要带头购房，买了一套买两套，买了两套买三套，买了三套买四套。”此番言论在当时引起了较大争议。</w:t>
      </w:r>
    </w:p>
    <w:p>
      <w:r>
        <w:t xml:space="preserve">  此后，邓碧波的人事调整信息都会引起关注。</w:t>
      </w:r>
    </w:p>
    <w:p>
      <w:r>
        <w:t xml:space="preserve">  一个多月后，2022年9月24日，石门县召开全县领导干部大会，宣布省委、市委关于石门县委主要领导调整的决定：吴兴国同志任中共石门县委委员、常委、书记，邓碧波同志不再担任中共石门县委书记、常委、委员职务，另有任用。</w:t>
      </w:r>
    </w:p>
    <w:p>
      <w:r>
        <w:t xml:space="preserve">  “另有任用”的邓碧波新的职务是什么呢？大皖新闻记者1月5日查询常德市委办公室网站发现，邓碧波目前的职务是常德市委副秘书长、市委办副主任（兼），他的工作分工是分管政工人事、业务指导、党建、纪检、工会、市委机关文明创建工作；分管人事科、直属机关党委、直属机关纪委、工会；联系市委保密办；参与市文明委工作；对人事科、直属机关党委、直属机关纪委工会的党风廉政建设、意识形态负直接领导责任。</w:t>
      </w:r>
    </w:p>
    <w:p>
      <w:r>
        <w:t xml:space="preserve">  公开的信息显示，2022年11月25日，邓碧波就曾以常德市委副秘书长的身份，参加了一次慰问防疫一线工作人员的活动。</w:t>
      </w:r>
    </w:p>
    <w:p>
      <w:r>
        <w:t xml:space="preserve">  1月5日，大皖新闻记者拨打了常德市委办公室网站上邓碧波的办公电话，一位接电话的工作人员表示他不在。</w:t>
      </w:r>
    </w:p>
    <w:p>
      <w:r>
        <w:t xml:space="preserve">  大皖新闻记者</w:t>
      </w:r>
    </w:p>
    <w:p>
      <w:r>
        <w:t xml:space="preserve">  编辑 张大为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