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不需核酸阴性证明，但为什么这个码一定要扫？</w:t>
      </w:r>
    </w:p>
    <w:p>
      <w:r>
        <w:t xml:space="preserve">  12月3日一早，深圳多个部门发布通告：即日起，市内公交、地铁、药店、公园、旅游景点等，凭健康码绿码通行，不再查验核酸检测证明。（点击阅读：四部门发通告 今起市内公共交通和这些场所疫情防控措施调整）</w:t>
      </w:r>
    </w:p>
    <w:p>
      <w:r>
        <w:t xml:space="preserve">  看到这样一个调整优化疫情防控的举措，可能有部分人会疑惑：这是防疫力度放松的信号吗？为何不查核酸了，却仍然要扫场所码？</w:t>
      </w:r>
    </w:p>
    <w:p>
      <w:r>
        <w:t xml:space="preserve">  回答以上问题，要先了解一个重要前提：目前相关措施的调整，是优化，绝不是放开。</w:t>
      </w:r>
    </w:p>
    <w:p>
      <w:r>
        <w:t xml:space="preserve">  为什么要扫场所码？</w:t>
      </w:r>
    </w:p>
    <w:p>
      <w:r>
        <w:t xml:space="preserve">  不少市民朋友看深圳四部门通告时，都会被每项要求最后的“不再查验核酸检测证明”吸引。但仔细看通告内容，“不再查验核酸检测证明”是所有要求的最末一项内容。在这一项之前，还有几项重要内容，那就是“扫场所码”、“查验健康码绿码”。</w:t>
      </w:r>
    </w:p>
    <w:p>
      <w:r>
        <w:t xml:space="preserve">  而这样的要求，不仅存在于深圳。</w:t>
      </w:r>
    </w:p>
    <w:p>
      <w:r>
        <w:t xml:space="preserve">  近期，全国多地对防疫政策进行优化调整，但大前提十分统一：扫场所码！</w:t>
      </w:r>
    </w:p>
    <w:p>
      <w:r>
        <w:t xml:space="preserve">  天津市：</w:t>
      </w:r>
    </w:p>
    <w:p>
      <w:r>
        <w:t xml:space="preserve">  即日起乘坐天津轨道交通、公交，取消72小时核酸证明查验。乘车时仍需扫描“场所码”，出示“健康码”并配合测量体温，请全程规范佩戴口罩。</w:t>
      </w:r>
    </w:p>
    <w:p>
      <w:r>
        <w:t xml:space="preserve">  广州市：</w:t>
      </w:r>
    </w:p>
    <w:p>
      <w:r>
        <w:t xml:space="preserve">  进站搭乘地铁无要求出示24/48/72小时的核酸结果，但需要扫车站现场的场所码，显示场所码绿色通行凭证方可进站乘车，同时，进站要配合体温检测。</w:t>
      </w:r>
    </w:p>
    <w:p>
      <w:r>
        <w:t xml:space="preserve">  河北石家庄：</w:t>
      </w:r>
    </w:p>
    <w:p>
      <w:r>
        <w:t xml:space="preserve">  目前，市民乘坐地铁、公交已不再需要提供核酸检测阴性证明，只要现场扫“场所码”，显示为“绿码”后即可正常乘车。</w:t>
      </w:r>
    </w:p>
    <w:p>
      <w:r>
        <w:t xml:space="preserve">  河南洛阳：</w:t>
      </w:r>
    </w:p>
    <w:p>
      <w:r>
        <w:t xml:space="preserve">  除进入各级机关、学校、事业单位、医疗机构等地仍需48小时核酸检测阴性证明外，洛阳其他公共场所也不再查验核酸检测阴性证明，但仍要扫“场所码”、测体温、佩戴口罩。</w:t>
      </w:r>
    </w:p>
    <w:p>
      <w:r>
        <w:t xml:space="preserve">  贵州贵阳：</w:t>
      </w:r>
    </w:p>
    <w:p>
      <w:r>
        <w:t xml:space="preserve">  目前乘坐贵阳地铁和公交不需要提供核酸检测阴性证明，需扫“场所码”。</w:t>
      </w:r>
    </w:p>
    <w:p>
      <w:r>
        <w:t xml:space="preserve">  辽宁大连：</w:t>
      </w:r>
    </w:p>
    <w:p>
      <w:r>
        <w:t xml:space="preserve">  凭通行码乘车，此政策未变，乘客乘车依然是扫“场所码”进站上车，但无需查看核酸证明。</w:t>
      </w:r>
    </w:p>
    <w:p>
      <w:r>
        <w:t xml:space="preserve">  可以看出，目前全国各地的疫情防控形势并没有放松。在优化防疫政策后，扫“场所码”变得更加重要、且必须。</w:t>
      </w:r>
    </w:p>
    <w:p>
      <w:r>
        <w:t xml:space="preserve">  以快制快，它可以！</w:t>
      </w:r>
    </w:p>
    <w:p>
      <w:r>
        <w:t xml:space="preserve">  “场所码”，是特定场所赋予的一个专有二维码，可在自动核验“健康码”信息的基础上，对进入场所人员信息进行自动化登记。要求扫场所码，可以减少公众在该场所与带黄码、红码等风险个体接触，降低疫情感染风险；此外，场所码通过数字化手段获取场所人员信息，只有产生流调等必要需求时才会使用相关信息，安全性大大提高。</w:t>
      </w:r>
    </w:p>
    <w:p>
      <w:r>
        <w:t xml:space="preserve">  而这个流调，便是“场所码”所具备的不可替代的功能——在某个场所出现疑似或者确诊病例的情况下，流调人员可以通过扫码记录快速查找密接人员，及时采取措施，为及时阻断疫情传播、防止疫情扩散争取宝贵时间。</w:t>
      </w:r>
    </w:p>
    <w:p>
      <w:r>
        <w:t xml:space="preserve">  </w:t>
      </w:r>
    </w:p>
    <w:p>
      <w:r>
        <w:t xml:space="preserve">  流行病学调查是疫情处置的第一步，也是疫情防控的重要环节。流调工作上要追查源头，下要追踪密接，后续的防控措施都要以流调结果为依据。</w:t>
      </w:r>
    </w:p>
    <w:p>
      <w:r>
        <w:t xml:space="preserve">  经过一段时间的使用和运行，如今，“场所码”机制已经被证明是十分有效的防疫措施，成熟且便捷，全国各地都已经形成了十分系统的“场所码”应用体系。</w:t>
      </w:r>
    </w:p>
    <w:p>
      <w:r>
        <w:t xml:space="preserve">  因此，在当前疫情防控形势下，提升社会面各场所的“场所码”扫码率，是加快流调速度、提升流调精准度的最重要措施。而这个小小的“场所码”，以及流调工作系统的成熟，恰恰是各地对防疫措施进行优化调整的重要底气。</w:t>
      </w:r>
    </w:p>
    <w:p>
      <w:r>
        <w:t xml:space="preserve">  做好自己，我可以！</w:t>
      </w:r>
    </w:p>
    <w:p>
      <w:r>
        <w:t xml:space="preserve">  随着疫情防控的科学性精准性不断提高 ，以更快制更快，更需要人人做好自己。</w:t>
      </w:r>
    </w:p>
    <w:p>
      <w:r>
        <w:t xml:space="preserve">  对于流调工作者而言，将继续做好以快流调、快判密，助力切断传播链方面的工作。</w:t>
      </w:r>
    </w:p>
    <w:p>
      <w:r>
        <w:t xml:space="preserve">  对于每一位市民而言，做好扫“场所码”等防疫措施，让自己作为个人健康的“第一责任人”，便是对抗疫所作的十分有效的贡献。</w:t>
      </w:r>
    </w:p>
    <w:p>
      <w:r>
        <w:t xml:space="preserve">  做好个人防护，配合防疫要求，每个人紧密配合。</w:t>
      </w:r>
    </w:p>
    <w:p>
      <w:r>
        <w:t xml:space="preserve">  我可以，你可以，我们就一定可以。</w:t>
      </w:r>
    </w:p>
    <w:p>
      <w:r>
        <w:t xml:space="preserve">  主笔 / 赵畅</w:t>
      </w:r>
    </w:p>
    <w:p>
      <w:r>
        <w:t xml:space="preserve">  编辑 / 李雄飞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