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9日，世界台联在官方网站发布声明，称包括梁文博、鲁宁、李行、赵剑波、白朗宁、常冰玉在内的6名中国斯诺克职业选手，涉嫌在过往比赛中操纵比赛结果，从而非法获利。因此官方将暂停以上6人的职业资格，直至调查结果出炉。此前10月底，梁文博已经被官方处以无限期禁赛的处罚，不过关于他的调查，仍在进行中。</w:t>
      </w:r>
    </w:p>
    <w:p>
      <w:r>
        <w:t xml:space="preserve">  </w:t>
      </w:r>
    </w:p>
    <w:p>
      <w:r>
        <w:t xml:space="preserve">  与丁俊晖同龄的梁文博，一度被誉为中国斯诺克的双子星，同样是征战职业斯诺克的名将。在2016年，梁文博实现了职业生涯最大的突破，勇夺英格兰公开赛冠军，成为第三个获得排名赛冠军的中国选手。但在去年，梁文博因为涉嫌当街殴打女性友人，惊动英国当地警方，后来被处以罚款和社区劳动的处罚，而包括世界台联和中国台球协会，都对梁文博进行了禁赛一年的处罚。</w:t>
      </w:r>
    </w:p>
    <w:p>
      <w:r>
        <w:t xml:space="preserve">  </w:t>
      </w:r>
    </w:p>
    <w:p>
      <w:r>
        <w:t xml:space="preserve">  </w:t>
      </w:r>
    </w:p>
    <w:p>
      <w:r>
        <w:t xml:space="preserve">  今年8月初，梁文博禁赛期满，复出参赛，但没过多久，在10月底，梁文博就被世界台联再次处以临时禁赛处罚，当时并未透露具体原因。但据知情人士透露，梁文博是因为卷入了与赌球相关的操纵比赛结果的丑闻中，所以才被调查。</w:t>
      </w:r>
    </w:p>
    <w:p>
      <w:r>
        <w:t xml:space="preserve">  </w:t>
      </w:r>
    </w:p>
    <w:p>
      <w:r>
        <w:t xml:space="preserve">  </w:t>
      </w:r>
    </w:p>
    <w:p>
      <w:r>
        <w:t xml:space="preserve">  如今，随着世界台联正式发布声明，知晓梁文博被调查的事项，就是传闻中的涉嫌操纵比赛结果，进而非法获利。但令人没想到的是，在这次公布的结果中，除了梁文博之外，还有另外5名中国选手卷入其中，包括李行和鲁宁两位中生代的选手，赵剑波、白朗宁、常冰玉三位新生代的选手。由于都涉及到相关违规，所以官方正式暂停了这5人的职业资格，也就是临时禁赛，直至调查结果出炉。</w:t>
      </w:r>
    </w:p>
    <w:p>
      <w:r>
        <w:t xml:space="preserve">  </w:t>
      </w:r>
    </w:p>
    <w:p>
      <w:r>
        <w:t xml:space="preserve">  从此前的于德陆和曹宇鹏，到如今的梁文博，以及此次公布的其他5人。中国斯诺克旅英军团的壮大，与此同时滋生的问题也随之而来，赌球和假球问题层出不穷，让人失望至极。对于梁文博来说，他还是中国台球协会任命的旅英球员委员会的副主任，丁俊晖是主任，田鹏飞是另外一名副主任。如今，接连曝出丑闻的中国斯诺克，势必会影响在世界台坛的形象，受损的最后只能是中国斯诺克整体的形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