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丁鹏</w:t>
      </w:r>
    </w:p>
    <w:p>
      <w:r>
        <w:t xml:space="preserve">  10月15日，海南离岛旅客免税购物政策实施情况新闻发布会透露，9月29日，海南两家离岛免税店按程序获得批准。其中，海口市一家将于10月28日正式营业，开业后将成为世界最大单体免税店。对此，IPG中国首席经济学家柏文喜向极目新闻记者介绍，这将促进海南旅游岛购物游的发展。</w:t>
      </w:r>
    </w:p>
    <w:p>
      <w:r>
        <w:t xml:space="preserve">  </w:t>
      </w:r>
    </w:p>
    <w:p>
      <w:r>
        <w:t xml:space="preserve">  海南三亚免税店。（图源网络）</w:t>
      </w:r>
    </w:p>
    <w:p>
      <w:r>
        <w:t xml:space="preserve">  发布会上，海南省商务厅一级巡视员姚磊表示，随着两家免税店获批设立，海南离岛免税店布局将更加完善，涉及离岛免税经营的市县将从3个增加到4个，离岛免税店数量将从10家增加到12家。在两家免税店开业后，全省离岛免税店经营面积将增加一倍以上，由现有的22万平方米增加到超过50万平方米，大幅提高旅客承载能力，可以为消费者提供更好的购物选择和购物体验。</w:t>
      </w:r>
    </w:p>
    <w:p>
      <w:r>
        <w:t xml:space="preserve">  极目新闻记者了解到，海南离岛免税政策自2011年落地实施至今已有11年，当年4月20日，三亚免税店的正式开业，海南离岛免税政策正式实施。2020年，离岛免税政策进行过一次重大调整，离岛旅客免税购物额度提高到每年每人10万元，免税商品增加到45大类，购物对象覆盖了所有离岛方式的旅客，增加了“邮寄送达、返岛提取”等便利化提货方式。</w:t>
      </w:r>
    </w:p>
    <w:p>
      <w:r>
        <w:t xml:space="preserve">  山东济南的马莎向极目新闻记者介绍，她用的化妆品以前都需要找代购购买才能省些钱，而现在去一次海南就能囤到一年的产品，而且可以陪家人旅游，旅游购物一次完成。湖北武汉的姚倩也表示，她一年使用的化妆品在专柜购买需要1万元，而在免税店购买可以少花两三千元，正好相当于省出一张旅游机票的钱，她的很多朋友现在也都会选择去海南购物，免税店的增加，无疑给了她们更多的选择。</w:t>
      </w:r>
    </w:p>
    <w:p>
      <w:r>
        <w:t xml:space="preserve">  IPG中国首席经济学家柏文喜向极目新闻记者介绍，海南此举将为消费者提供更好的购物选择和购物体验，吸引更多的人登岛旅游购物。比如很多人去香港，有时不是单纯为了旅游，而是为了去购物。海南新增的免税店，将增加其旅游的吸引力，促进海南旅游岛购物游的发展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