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11月25日，第43届青龙奖举行，汤唯亮相红毯。 据悉，《分手的决心》获13项提名，成为了本届青龙奖获提名最多的影片。刚刚，汤唯凭借《分手的决心》获青龙奖最佳女主角。这是她在2022年获得的第4座韩国电影奖。</w:t>
      </w:r>
    </w:p>
    <w:p>
      <w:r>
        <w:t xml:space="preserve">  </w:t>
      </w:r>
    </w:p>
    <w:p>
      <w:r>
        <w:t xml:space="preserve">  </w:t>
      </w:r>
    </w:p>
    <w:p>
      <w:r>
        <w:t xml:space="preserve">  11月23日，汤唯凭借主演朴赞郁导演的《分手的决心》拿下影评奖最佳女主角。这是汤唯在今年韩国颁奖季，摘下的第三座最佳女主角奖杯。9月30日，第27届韩国春史电影奖把最佳女主角奖颁给了汤唯。10月6日，汤唯获2022年韩国釜日电影奖最佳女主角奖。这两次汤唯都没有亲临颁奖现场。</w:t>
      </w:r>
    </w:p>
    <w:p>
      <w:r>
        <w:t xml:space="preserve">  文/于建</w:t>
      </w:r>
    </w:p>
    <w:p>
      <w:r>
        <w:t xml:space="preserve">  编辑/贺梦禹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