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月7日，一段标题为“三亚海边多名‘老法师’（摄影师）激烈互殴”的视频在社交网络热传。视频中，五六名身挎相机包的男子在一处广场上相互拉扯，并用相机互砸，场面混乱，数人被打趴在地。网传消息称，疑为两拨照相的为抢生意互殴。</w:t>
      </w:r>
    </w:p>
    <w:p>
      <w:r>
        <w:t xml:space="preserve">  视频截图</w:t>
      </w:r>
    </w:p>
    <w:p>
      <w:r>
        <w:t xml:space="preserve">  7日上午，红星新闻从目击者处了解到，此事发生于1月6日下午，事发地在三亚湾海月广场附近。目击者表示，只看到两拨男子在打架，不清楚具体缘由，事发后有城管执法队员在旁边劝架。</w:t>
      </w:r>
    </w:p>
    <w:p>
      <w:r>
        <w:t xml:space="preserve">  7日下午，三亚市综合行政执法局天涯分局应急保障大队一名工作人员告诉记者，几人打架系因地域问题起争执，“河北的说你牛啥，东北的说你牛啥，两个人一拌嘴就发生争执了。”</w:t>
      </w:r>
    </w:p>
    <w:p>
      <w:r>
        <w:t xml:space="preserve">  上述工作人员称，打架事件发生后有一名老太太到海月广场附近的行政执法服务岗亭告知此事，值班队员立即赶往现场处置，但由于参加打架人数众多，劝解效果不佳后立即拨打了报警电话，警方到场后将几人带回派出所调查。</w:t>
      </w:r>
    </w:p>
    <w:p>
      <w:r>
        <w:t xml:space="preserve">  海月广场所属辖区友谊派出所值班民警告诉红星新闻记者，参与打架的几名男子目前人在派出所，事情正在进一步处理当中。</w:t>
      </w:r>
    </w:p>
    <w:p>
      <w:r>
        <w:t xml:space="preserve">  红星新闻记者 李文滔</w:t>
      </w:r>
    </w:p>
    <w:p>
      <w:r>
        <w:t xml:space="preserve">  责编 官莉 编辑 郭宇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