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【环球时报报道 记者柳玉鹏】俄罗斯联合造船集团24日发表声明称，该集团下属的俄罗斯海军部造船厂总经理亚历山大·谢尔盖耶维奇·布扎科夫当日突然去世，终年66岁。布扎科夫在这一造船厂已工作35年，并于10年前开始担任该厂总经理。关于他的死因，俄官方没有透露更多细节。有俄媒称，他可能死于心脏病发作。</w:t>
      </w:r>
    </w:p>
    <w:p>
      <w:r>
        <w:t xml:space="preserve">  据俄新社24日报道，联合造船集团在声明中称，布扎科夫一生都致力于俄罗斯舰队的发展。他的去世让联合造船集团、海军部造船厂和该国造船业蒙受了不可挽回的损失。“他承担了最复杂的工作，并能妥善地处理好每一项任务，这为他在行业中赢得极高的声誉。”声明还提到，就在布扎科夫去世的前一天，他还出席了俄罗斯677型“拉达”级新型柴电潜艇“大卢基”号的下水仪式。</w:t>
      </w:r>
    </w:p>
    <w:p>
      <w:r>
        <w:t xml:space="preserve">  《俄罗斯商业咨询日报》报道称，布扎科夫生于1956年，1980年毕业于列宁格勒造船学院，2012年开始担任海军部造船厂总经理。海军部造船厂是俄罗斯现存最古老、规模最大的造船厂之一，其历史可以追溯至1704年，主要承担包括核动力装置在内的军舰建造任务，以及民用船舶的设计、生产和现代化改装。俄罗斯《生意人报》称，2012年以来，海军部造船厂在布扎科夫领导下取得了很多成就，造船厂成功完成生产计划，并获得大量建造军舰和船舶的新合同，保持并加强了该厂在现代常规动力潜艇、水面舰艇和深水设备市场的地位。布扎科夫还曾获得一级和二级“祖国功勋”勋章、“俄罗斯海军300周年”勋章、“纪念圣彼得堡建城300周年”勋章等荣誉。圣彼得堡市市长亚历山大·别格洛夫对布扎科夫的去世表示哀悼，并称赞他是俄国防部门的重要人物。</w:t>
      </w:r>
    </w:p>
    <w:p>
      <w:r>
        <w:t xml:space="preserve">  圣彼得堡“涅瓦新闻”网站25日报道称，布扎科夫可能死于心脏病发作，因为造船厂目前面临的问题给他带来极大压力。一名消息人士称，布扎科夫近日没有感到自己健康状况出现问题，也没有公开寻求医疗帮助。他的同事们认为，西方社会对该企业的制裁让布扎科夫承受了巨大压力，从而导致他心脏病发作。当地媒体此前报道称，海军部造船厂的几家分包商今年未能完成既定任务，被当地相关部门认定为不诚实的供应商，造船厂或将遭受严重损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