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【环球网报道】据塔斯社报道，俄罗斯总统普京当地时间20日视察了俄罗斯梁赞地区一处军事基地，了解部队作战协调和动员人员执行任务的准备情况。报道称，普京现场还试射了SVD狙击步枪。</w:t>
      </w:r>
    </w:p>
    <w:p>
      <w:r>
        <w:t xml:space="preserve">  </w:t>
      </w:r>
    </w:p>
    <w:p>
      <w:r>
        <w:t xml:space="preserve">  </w:t>
      </w:r>
    </w:p>
    <w:p>
      <w:r>
        <w:t xml:space="preserve">  当地时间20日，普京视察动员人员训练情况，现场试射狙击步枪 视频截图</w:t>
      </w:r>
    </w:p>
    <w:p>
      <w:r>
        <w:t xml:space="preserve">  据报道，普京还视察了实战战术、射击等训练。俄国防部长绍伊古现场向普京报告了动员人员进行军事训练的进展，以及部队内部的作战协调情况。普京还检查了士兵背包内的装备，包括弹药、食物和其他必需品。</w:t>
      </w:r>
    </w:p>
    <w:p>
      <w:r>
        <w:t xml:space="preserve">  报道称，普京在视察射击训练后，戴上护目镜和耳机，在伪装网下试射了SVD狙击步枪。</w:t>
      </w:r>
    </w:p>
    <w:p>
      <w:r>
        <w:t xml:space="preserve">  当地时间9月21日上午，俄罗斯总统普京发表全国电视讲话，宣布进行部分军事动员。普京宣称，西方“侵略性反俄政策已经越过了所有界限”，“它们的目的是削弱俄罗斯、孤立俄罗斯并最终毁灭俄罗斯”。对此，“如果我们的国家领土完整受到威胁，我们将使用一切手段反击”。俄防长绍伊古称，俄在实施部分动员过程中将征召30万预备役军人。俄罗斯国防部长绍伊古当地时间10月4日表示，已有20多万人通过部分动员加入俄罗斯武装力量，这部分人员将在训练完成后与已经参与作战的部队一起执行特别军事行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