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新华社1月6日消息，俄罗斯总统普京5日指示俄国防部长绍伊古，要求俄军从莫斯科时间6日12时至7日24时沿俄乌两军接触线实施停火。</w:t>
      </w:r>
    </w:p>
    <w:p>
      <w:r>
        <w:t xml:space="preserve">  据俄总统网站报道，普京表示，此举是为回应俄罗斯东正教大牧首基里尔的停火建议。他同时呼吁乌克兰方面也实施停火，以给予信教者在东正教圣诞节期间进行宗教活动的机会。1月7日是东正教圣诞节。俄东正教大牧首基里尔5日早些时候呼吁冲突各方在节日期间停火。</w:t>
      </w:r>
    </w:p>
    <w:p>
      <w:r>
        <w:t xml:space="preserve">  据路透社和半岛电视台等媒体报道，乌克兰总统泽连斯基对此发表视频讲话，拒绝俄罗斯的呼吁，称“俄方一再无视乌克兰方面的和平计划……现在想利用圣诞节作为掩护，并动员更多人员和装备”。乌克兰总统办公室顾问波多利亚克5日在社交媒体上发文说，只有俄军离开乌领土，才可能“临时休战”。</w:t>
      </w:r>
    </w:p>
    <w:p>
      <w:r>
        <w:t xml:space="preserve">  美国总统拜登被问及俄方宣布停火时表示：“我不愿意对普京说的任何话作出回应…… 我认为他在试图给自己一些喘息的空间”。</w:t>
      </w:r>
    </w:p>
    <w:p>
      <w:r>
        <w:t xml:space="preserve">  联合国发言人表示，联合国秘书长古特雷斯将欢迎东正教圣诞节期间在乌克兰的任何休战，“同时知道这不会取代符合《联合国宪章》和国际法的公正和平”。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