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 见习记者 李诗睿】北京时间11月20日晚，2022年卡塔尔世界杯开幕式在海湾球场举行。北京时间11月21日中午，俄罗斯驻南非大使馆官方推特账号发布了一条推文，表达了对俄罗斯运动员受制裁的不满。</w:t>
      </w:r>
    </w:p>
    <w:p>
      <w:r>
        <w:t xml:space="preserve">  俄罗斯驻南非大使馆官方推特账号（@EmbassyofRussia）推文截图</w:t>
      </w:r>
    </w:p>
    <w:p>
      <w:r>
        <w:t xml:space="preserve">  该推文写道：“在回应抵制卡塔尔世界杯的建议时，法国（总统）马克龙坚称，体育‘决不能被政治化’。（那么）在几乎所有现有体育项目中，那些出于政治原因而受到制裁的俄罗斯运动员呢，马克龙先生？我们的双重标准计量器爆表了……”，下方还配上了一组对比图片，图上文字与配文类似，右边则使用了中国影星成龙的“WHAT”表情包。</w:t>
      </w:r>
    </w:p>
    <w:p>
      <w:r>
        <w:t xml:space="preserve">  中国影星成龙资料图</w:t>
      </w:r>
    </w:p>
    <w:p>
      <w:r>
        <w:t xml:space="preserve">  自俄罗斯2月对乌克兰发起特别军事行动以来，俄罗斯在体育、经济等多个领域受到制裁，俄运动员被禁止参加多项国际赛事、俄罗斯也被剥夺多项国际赛事举办权。据“今日俄罗斯”（RT）此前报道，俄罗斯体育部长奥列格·马特钦当地时间9月29日在克麦罗沃州一场体育论坛上，批评了自俄乌冲突以来国际层面对俄罗斯体坛实施的全面制裁。马特钦称，“我确信世界体育界已经意识到，他们驱逐俄罗斯运动员以及剥夺俄罗斯举办国际大赛资格（的行为）已经对他们自己造成了伤害”。而据路透社报道，国际奥委会（IOC）主席托巴赫9月30日表示，IOC正在考虑让“不支持俄罗斯入侵乌克兰”的俄罗斯运动员重返赛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