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【新华社微特稿】俄罗斯外交部副部长谢尔盖·里亚布科夫18日说，俄方正与美方通过“特殊渠道”商讨交换在押人员事宜，拟交换人员包括在美国遭监禁的俄罗斯商人维克托·布特。</w:t>
      </w:r>
    </w:p>
    <w:p>
      <w:r>
        <w:t xml:space="preserve">  里亚布科夫告诉媒体记者，俄美双方尚未就“换囚”达成共识，但通过“特殊渠道”继续保持接触。他表示，“换囚”不只是一个议题，希望双方最终能达成具体协议并落实。</w:t>
      </w:r>
    </w:p>
    <w:p>
      <w:r>
        <w:t xml:space="preserve">  布特2012年在美国被判25年监禁，罪名包括非法售卖武器和参与谋杀美国公民。美国媒体报道，俄方曾多次向美方表达希望他获释的意向。</w:t>
      </w:r>
    </w:p>
    <w:p>
      <w:r>
        <w:t xml:space="preserve">  观察人士预计，俄方可能用在俄监禁的美国女子篮球知名运动员布兰妮·格里纳换回布特。此外，在俄被判16年监禁的美国海军陆战队前队员保罗·惠兰也可能是交换人选。</w:t>
      </w:r>
    </w:p>
    <w:p>
      <w:r>
        <w:t xml:space="preserve">  格里纳今年2月从美国纽约飞抵莫斯科时因行李中有含大麻油的电子烟被拘留，8月以持有和走私毒品罪名被判9年监禁。惠兰2018年12月在莫斯科被捕，2020年6月被判犯有间谍罪并被处16年监禁。</w:t>
      </w:r>
    </w:p>
    <w:p>
      <w:r>
        <w:t xml:space="preserve">  俄美今年4月底在土耳其交换在押人员。俄方释放因酒后袭警入狱的美国海军陆战队前队员特雷弗·里德，美方释放因走私毒品罪名获刑20年的俄罗斯飞行员康斯坦丁·亚罗申科。（林淑婷）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