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近日，山西定襄县一名新冠阳性密接人员的流调报告引发关注。报告完整呈现了外卖员张军在11月2日当天的行动轨迹：从6时20分离开家到22时53分送完最后一单，他总共跑了65单，其间只花费10分钟吃了一顿饭。题为“一位阳性密接外卖员的一天”的话题很快登上热搜，并在社交网络刷了屏，张军也因此被网友称为“流调中最勤劳的外卖员”。</w:t>
      </w:r>
    </w:p>
    <w:p>
      <w:r>
        <w:t xml:space="preserve">  </w:t>
      </w:r>
    </w:p>
    <w:p>
      <w:r>
        <w:t xml:space="preserve">  张军的意外“走红”，既是因为他这份“特殊”的活动轨迹，也是因为其从一个侧面真实映照了许多普通人的生活。虽然也有部分声音质疑其频繁流动为流调工作造成一定困扰，但更多的声音表达了对他的理解和支持：“（成为密接者）不是你的错，你做好你自己就行”“致敬努力生活的人”。这份理解和支持背后是社会公众对“生活不易”“成年人的世界没有容易二字”的共情式体悟。很多人在张军身上看到了自己的影子——那种为生活而努力打拼的样子，令人心疼，同时也格外暖人，激励着每一位热爱生活、奋力前行的人。</w:t>
      </w:r>
    </w:p>
    <w:p>
      <w:r>
        <w:t xml:space="preserve">  </w:t>
      </w:r>
    </w:p>
    <w:p>
      <w:r>
        <w:t xml:space="preserve">  疫情下，一份简单的流调报告总是能在不经意间戳中社会神经，通过流调对象行动轨迹的呈现，成为观察国人生活状态的一扇窗口。犹记得今年年初，一位到北京寻找走失儿子的河南父亲，同样因一份流调报告引发关注，并被称为“流调中最辛苦的中国人”。如果说，那时社会对他的关注多是一种对普通劳动者艰辛生存状态的关切，那么，此时大家对张军的关注则是对一个普通人努力生活、勤劳工作的共鸣。在后续采访中，今年34岁的张军表示，他如此努力，无外乎是为即将出生的孩子多赚一点儿奶粉钱，同时也让日渐年迈的父母省点儿力、享享福。这种人近中年自觉担负起家庭重任的责任和担当，令人感佩，其所激发的顽强斗志和生命韧性，值得称赞。</w:t>
      </w:r>
    </w:p>
    <w:p>
      <w:r>
        <w:t xml:space="preserve">  </w:t>
      </w:r>
    </w:p>
    <w:p>
      <w:r>
        <w:t xml:space="preserve">  需要强调的是，我们肯定和赞扬的是人们面对困难顽强生活的态度，而不是困难本身。疫情以来，经济社会正常运转秩序受到冲击，人们生产生活也遭遇诸多不便，不少人面临收入锐减甚至失业的艰难，很多疫情前看似平常，却具有某种“确定性”的生活状态变得弥足珍贵。比如，有工作可忙，有事可干，能够换取稳定的收入以覆盖生活的开销。这种“确定性”的生活状态，正是当前很多一线劳动者所迫切需要、无比珍视的。很多时候，他们不缺勤劳拼搏的斗志，缺的是一份能够提供最大“确定性”的工作、一个将汗水最大限度转化为果实的机会。“最勤劳”外卖员的走红，恰好揭示了这样一种社会心态：只要有依靠勤劳双手创造美好生活的机会，哪怕辛苦，都是一件幸福的事。</w:t>
      </w:r>
    </w:p>
    <w:p>
      <w:r>
        <w:t xml:space="preserve">  以张军为代表的劳动者所展现出来的这种生活姿态，既是疫情之下普通民众倍加珍惜机遇、努力生活的社会心理的反射，也是自古以来中国人民坚韧不拔精神的写照，是中国人民特别是中国农民“过日子”生活哲学的生动诠释。千百年来，中国农民付出的每一份努力，都不过是为了好好过日子、过上好日子以及让孩子们也能过上好日子。正是这种朴素的愿望孕育了无穷的生活斗志和前进动力，支撑了中华民族的生息发展，熔铸了中华民族独特的生命气质和精神底色。在全面建设社会主义现代化国家新征程上，有了这种精神、这种力量的支撑，我们也必然能够战胜眼前以及未来可能到来的一切艰难险阻，以更加从容自信的姿态去创造美好的未来。</w:t>
      </w:r>
    </w:p>
    <w:p>
      <w:r>
        <w:t xml:space="preserve">  </w:t>
      </w:r>
    </w:p>
    <w:p>
      <w:r>
        <w:t xml:space="preserve">  11月10日，中共中央政治局常务委员会召开会议，听取新冠肺炎疫情防控工作汇报，研究部署进一步优化防控工作的二十条措施，特别强调：“要全力做好人民群众生产生活服务保障，切实满足疫情处置期间群众基本生活需求，保障看病就医等基本民生服务，加大对老弱病残等特殊群体的关心帮助力度，解决好人民群众实际困难，尽力维护正常生产工作秩序。”这为我们高效统筹疫情防控和经济社会发展提供了科学指引。期待在全党全社会的共同努力下，人们能早日回归“确定性”满满的正常生活，今后的流调报告中也能少一些“最辛苦”“最勤劳”，多一些“更舒适”“更从容”。</w:t>
      </w:r>
    </w:p>
    <w:p>
      <w:r>
        <w:t xml:space="preserve">  作者：孟德才</w:t>
      </w:r>
    </w:p>
    <w:p>
      <w:r>
        <w:t xml:space="preserve">  来源：农民日报</w:t>
      </w:r>
    </w:p>
    <w:p>
      <w:r>
        <w:t xml:space="preserve">  图片：新华社</w:t>
      </w:r>
    </w:p>
    <w:p>
      <w:r>
        <w:t xml:space="preserve">  监制：高雅 编辑：朱颖颖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