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11月30日，北京来福士、顺义隆华奥特莱斯购物广场等商场发布通知称，12月1日起恢复营业，顾客进入商场需持48小时内核酸阴性证明。朝阳合生汇宣布，12月1日起餐饮店铺及Olé精品超市可进行外卖服务。</w:t>
      </w:r>
    </w:p>
    <w:p>
      <w:r>
        <w:t xml:space="preserve">  此外，近日，平谷大卖场、华熙LIVE·五棵松、五道口购物中心、昌平新世纪商场等商场也宣布恢复营业。</w:t>
      </w:r>
    </w:p>
    <w:p>
      <w:r>
        <w:t xml:space="preserve">  北京来福士</w:t>
      </w:r>
    </w:p>
    <w:p>
      <w:r>
        <w:t xml:space="preserve">  12月1日起，北京来福士商场及餐饮自提外卖恢复营业，营业时间10:00-22:00。进入商场需持48小时内核酸阴性证明，扫码测温，购物全程佩戴口罩。</w:t>
      </w:r>
    </w:p>
    <w:p>
      <w:r>
        <w:t xml:space="preserve">  </w:t>
      </w:r>
    </w:p>
    <w:p>
      <w:r>
        <w:t xml:space="preserve">  顺义隆华奥特莱斯购物广场</w:t>
      </w:r>
    </w:p>
    <w:p>
      <w:r>
        <w:t xml:space="preserve">  12月1日起，隆华奥特莱斯购物广场恢复营业，营业时间为10:00-18:00。顾客进入商场，需扫码北京健康宝、出示48小时内核酸阴性证明。</w:t>
      </w:r>
    </w:p>
    <w:p>
      <w:r>
        <w:t xml:space="preserve">  </w:t>
      </w:r>
    </w:p>
    <w:p>
      <w:r>
        <w:t xml:space="preserve">  </w:t>
      </w:r>
    </w:p>
    <w:p>
      <w:r>
        <w:t xml:space="preserve">  北京朝阳合生汇</w:t>
      </w:r>
    </w:p>
    <w:p>
      <w:r>
        <w:t xml:space="preserve">  12月1日起，北京朝阳合生汇餐饮店铺及Olé精品超市可进行外卖服务，合生汇（东2门）东下沉广场B1（街区餐饮）B2（仅超市）处取送。顾客暂不能进入商场，场内工作人员须持有24小时核酸阴性证明。</w:t>
      </w:r>
    </w:p>
    <w:p>
      <w:r>
        <w:t xml:space="preserve">  </w:t>
      </w:r>
    </w:p>
    <w:p>
      <w:r>
        <w:t xml:space="preserve">  除上述商场外，近日还有多家商场陆续宣布恢复营业。</w:t>
      </w:r>
    </w:p>
    <w:p>
      <w:r>
        <w:t xml:space="preserve">  平谷大卖场</w:t>
      </w:r>
    </w:p>
    <w:p>
      <w:r>
        <w:t xml:space="preserve">  11月28日，平谷大卖场宣布：即日起，平谷大卖场全面恢复营业，并已做好全面消杀。物资供应充足，价格平稳。</w:t>
      </w:r>
    </w:p>
    <w:p>
      <w:r>
        <w:t xml:space="preserve">  </w:t>
      </w:r>
    </w:p>
    <w:p>
      <w:r>
        <w:t xml:space="preserve">  华熙LIVE·五棵松</w:t>
      </w:r>
    </w:p>
    <w:p>
      <w:r>
        <w:t xml:space="preserve">  华熙LIVE·五棵松11月25日发布消息：自11月26日起，华熙LIVE·五棵松恢复营业，商业区内餐厅根据防疫要求禁止堂食，可外卖或自提。进入华熙LIVE·五棵松出示48小时核酸检测证明。</w:t>
      </w:r>
    </w:p>
    <w:p>
      <w:r>
        <w:t xml:space="preserve">  </w:t>
      </w:r>
    </w:p>
    <w:p>
      <w:r>
        <w:t xml:space="preserve">  五道口购物中心</w:t>
      </w:r>
    </w:p>
    <w:p>
      <w:r>
        <w:t xml:space="preserve">  五道口购物中心发布消息称，北京五道口购物中心11月26日上午10时起恢复营业，餐饮店铺仅提供外卖和自提服务，暂停堂食，零售品牌部分营业，顾客进入商场需持48小时内核酸阴性证明并扫码测温。</w:t>
      </w:r>
    </w:p>
    <w:p>
      <w:r>
        <w:t xml:space="preserve">  </w:t>
      </w:r>
    </w:p>
    <w:p>
      <w:r>
        <w:t xml:space="preserve">  昌平新世纪商场</w:t>
      </w:r>
    </w:p>
    <w:p>
      <w:r>
        <w:t xml:space="preserve">  11月30日，昌平新世纪商场总店百货商场宣布恢复营业，所有从业人员持24小时内核酸阴性证明上岗，购物环境全面消杀。</w:t>
      </w:r>
    </w:p>
    <w:p>
      <w:r>
        <w:t xml:space="preserve">  </w:t>
      </w:r>
    </w:p>
    <w:p>
      <w:r>
        <w:t xml:space="preserve">  此前，北京市商务局明确，对涉疫的保供网点，要求做到快封快解，原则上24小时内处置完毕、重新开放，关闭时间最多不超过72小时。</w:t>
      </w:r>
    </w:p>
    <w:p>
      <w:r>
        <w:t xml:space="preserve">  来源：北京日报（ID：Beijing_Daily）综合报道【转载请注明来源：北京日报微信公众号】</w:t>
      </w:r>
    </w:p>
    <w:p>
      <w:r>
        <w:t xml:space="preserve">  监制：张力</w:t>
      </w:r>
    </w:p>
    <w:p>
      <w:r>
        <w:t xml:space="preserve">  编辑：苏越</w:t>
      </w:r>
    </w:p>
    <w:p>
      <w:r>
        <w:t xml:space="preserve">  流程编辑：严圣淼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