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中国天气网讯 周末（10月29日至30日）至下周初，一股冷空气影响北方，自西向东带来雨雪、大风降温天气，华北、东北部分地区也将出现雨雪天气，公众外出需注意交通安全。同时，台风“尼格”不断靠近，将于明天进入南海海域，无论它是否登陆，都将给华南沿海带来明显风雨影响，需保持关注。</w:t>
      </w:r>
    </w:p>
    <w:p>
      <w:r>
        <w:t xml:space="preserve">  冷空气影响北方 华北东北多地迎雨雪天气</w:t>
      </w:r>
    </w:p>
    <w:p>
      <w:r>
        <w:t xml:space="preserve">  过去两天，贵州、湖南等气象干旱区喜迎降雨，对缓和旱情起到一些作用。同时，受冷空气影响，新疆等地也出现了明显雨雪天气。其中，昨天，新疆沿天山地区及北部、青海东部和南部、西藏东部等地出现小到中雪或雨夹雪（雨）；贵州东部、湖南西部及陕西北部、四川盆地西南部、云南西南部出现中雨、局地大雨。</w:t>
      </w:r>
    </w:p>
    <w:p>
      <w:r>
        <w:t xml:space="preserve">  今起三天，这股冷空气将影响北方其他地区，华北、东北多地也将出现雨雪天气。其中今天，川西高原北部等地部分地区有小雪。内蒙古东北部、西北地区东部、华北大部、湖北南部、江汉西部、湖南西部、西南地区大部、台湾岛等地部分地区有小到中雨，其中，台湾岛北部和东部等地部分地区有大雨。</w:t>
      </w:r>
    </w:p>
    <w:p>
      <w:r>
        <w:t xml:space="preserve">  </w:t>
      </w:r>
    </w:p>
    <w:p>
      <w:r>
        <w:t xml:space="preserve">  明天，内蒙古东部、黑龙江西北部、青海北部等地部分地区有小到中雪，其中，内蒙古东北部、黑龙江西北部等地部分地区有大雪，上述地区需防范道路湿滑、注意交通安全。台湾岛大部等地部分地区有中到大雨，其中，台湾岛北部和东部等地部分地区有暴雨。</w:t>
      </w:r>
    </w:p>
    <w:p>
      <w:r>
        <w:t xml:space="preserve">  </w:t>
      </w:r>
    </w:p>
    <w:p>
      <w:r>
        <w:t xml:space="preserve">  此外，随着台风“尼格”的逐渐靠近，华南沿海风雨渐起。中央气象台预计，台风“尼格”将以每小时15-20公里的速度向西偏北方向移动，将于今天白天穿过吕宋岛南部，于30日上午进入南海中东部海面，强度还将有所发展，最强可达台风级（33-35米/秒）；之后向华南沿海靠近， 强度逐渐减弱。</w:t>
      </w:r>
    </w:p>
    <w:p>
      <w:r>
        <w:t xml:space="preserve">  无论它是否登陆，都将给华南沿海带来明显风雨天气，公众需及时关注台风动向和影响，尤其关注南海及华南沿海的大风天气，海上渔船需避开大风区域或及时回港躲避。</w:t>
      </w:r>
    </w:p>
    <w:p>
      <w:r>
        <w:t xml:space="preserve">  北方气温起起伏伏 南方阳光上线暖意回归</w:t>
      </w:r>
    </w:p>
    <w:p>
      <w:r>
        <w:t xml:space="preserve">  气温方面，受冷空气影响，北方气温多起伏。今起三天，西北地区东部、华北及东北大部地区将迎4至6℃降温，其中内蒙古中东部降温幅度超过8℃，并伴有4~6级风，阵风风力7~8级。在阴雨雪和冷空气的共同影响下，10月31日至11月1日最低气温0℃线将南压到华北北部，最低气温10℃线则会南压到淮河一线。省会级城市中，像北京、石家庄最低气温会降至5℃上下。</w:t>
      </w:r>
    </w:p>
    <w:p>
      <w:r>
        <w:t xml:space="preserve">  在南方，今天受降雨影响，江南一带湿凉感仍存，但明天开始，随着天空放晴，阳光再度上线，多地最高气温可能重回25℃或以上，像是长沙，11月2日的最高气温将回升至26℃，暖意再来。虽然未来几天，上述地区白天体感要比前几日暖和不少，但昼夜温差较大，早晚时段气温仍较低，将普遍在15℃上下，早出晚归保暖工作不能放松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