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</w:r>
    </w:p>
    <w:p>
      <w:r>
        <w:t xml:space="preserve">  随着上海、天津、河北、福建、江西、四川、云南在1月11日相继召开人代会，省级人代会拉开了序幕，各省份2022年“成绩单”也将陆续公布。</w:t>
      </w:r>
    </w:p>
    <w:p>
      <w:r>
        <w:t xml:space="preserve">  上海2021年全市生产总值突破4万亿元大关，达到4.32万亿元，2022年则继续站定4万亿元关口。</w:t>
      </w:r>
    </w:p>
    <w:p>
      <w:r>
        <w:t xml:space="preserve">  2023年上海市政府工作报告提到，预计2022年上海全市生产总值（GDP）达到4.45万亿元。</w:t>
      </w:r>
    </w:p>
    <w:p>
      <w:r>
        <w:t xml:space="preserve">  河北省也是在2021年全省生产总值突破4万亿元。2023年河北省政府工作报告显示，河北全省生产总值从2017年的3.06万亿元增长到2022年的4.2万亿元。</w:t>
      </w:r>
    </w:p>
    <w:p>
      <w:r>
        <w:t xml:space="preserve">  福建和江西两省地区生产总值在2022年则有新突破。</w:t>
      </w:r>
    </w:p>
    <w:p>
      <w:r>
        <w:t xml:space="preserve">  福建省2021年地区生产总值为48810亿元。今年福建省政府工作报告显示，2022年全省地区生产总值突破5万亿元。</w:t>
      </w:r>
    </w:p>
    <w:p>
      <w:r>
        <w:t xml:space="preserve">  江西省政府工作报告提到，五年间，江西经济发展量质双升。GDP突破3万亿元，全国排名由第18位前移至第15位，人均突破1万美元。</w:t>
      </w:r>
    </w:p>
    <w:p>
      <w:r>
        <w:t xml:space="preserve">  四川总结过去5年成绩，“地区生产总值连跨两个万亿元台阶，超过5.6万亿元，稳居全国第6位”。</w:t>
      </w:r>
    </w:p>
    <w:p>
      <w:r>
        <w:t xml:space="preserve">  云南省政府工作报告提到，云南省经济总量从2017年的1.64万亿元增加至2.9万亿元左右。</w:t>
      </w:r>
    </w:p>
    <w:p>
      <w:r>
        <w:t xml:space="preserve">  就地区生产总值增速而言，相比2022年预期目标，天津、四川、河北，福建、云南都下调了2023年预期目标。</w:t>
      </w:r>
    </w:p>
    <w:p>
      <w:r>
        <w:t xml:space="preserve">  其中，四川、河北，福建、云南2023年增长目标都是6%左右，而四川、河北，福建2022年增长目标都是6.5%，云南2022年是增长7%左右。</w:t>
      </w:r>
    </w:p>
    <w:p>
      <w:r>
        <w:t xml:space="preserve">  天津2022年增长目标是5%以上，2023年目标则是增长4%左右。</w:t>
      </w:r>
    </w:p>
    <w:p>
      <w:r>
        <w:t xml:space="preserve">  上海和江西在预期目标相关表述上出现了变化。</w:t>
      </w:r>
    </w:p>
    <w:p>
      <w:r>
        <w:t xml:space="preserve">  上海增长目标都设定在5.5%，但2022年是“全市生产总值增长5.5%左右”，2023年是“全市生产总值增长5.5%以上”。</w:t>
      </w:r>
    </w:p>
    <w:p>
      <w:r>
        <w:t xml:space="preserve">  江西则恰好相反，2022年是“地区生产总值增长7%以上，在实际工作中尽可能争取更好结果”，2023年是地区生产总值增长7%左右”。</w:t>
      </w:r>
    </w:p>
    <w:p>
      <w:r>
        <w:t xml:space="preserve">  九派新闻记者李杨</w:t>
      </w:r>
    </w:p>
    <w:p>
      <w:r>
        <w:t xml:space="preserve">  【来源：九派新闻】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