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IT之家 10 月 30 日消息，据《纽约时报》报道，埃隆・马斯克周六在 Twitter 下令全公司裁员。目前尚不清楚有多少工人会受到所谓的裁员影响，但消息人士告诉《纽约时报》，一些部门受到的影响会比其他部门更大。</w:t>
      </w:r>
    </w:p>
    <w:p>
      <w:r>
        <w:t xml:space="preserve">  此前的报道称，马斯克希望将 Twitter 的员工人数减少 75%。然而据彭博社报道，知情人士透露，当地时间周三，马斯克对 Twitter 公司的员工表示，他不打算在接管 Twitter 后裁掉 75% 的员工。</w:t>
      </w:r>
    </w:p>
    <w:p>
      <w:r>
        <w:t xml:space="preserve">  Twitter 目前拥有大约 7500 名员工，《纽约时报》指出，一些经理已被要求提供离职员工名单。</w:t>
      </w:r>
    </w:p>
    <w:p>
      <w:r>
        <w:t xml:space="preserve">  IT之家了解到，报道称裁员可能发生在 11 月 1 日之前，员工预计会在同一天收到他们的股票授予，且这一股票授予“通常占他们工资的很大一部分”。据《纽约时报》报道，如果马斯克在此日期之前解雇员工，他可能不必支付这些钱。Twitter 没有立即回应置评请求。</w:t>
      </w:r>
    </w:p>
    <w:p>
      <w:r>
        <w:t xml:space="preserve">  马斯克于周五完成了对 Twitter 的 440 亿美元收购，并在获得所有权后解雇了包括前首席执行官 Parag Agrawal、首席财务官 Ned Segal 和政策主管 Vijaya Gadde 在内的众多高管。</w:t>
      </w:r>
    </w:p>
    <w:p>
      <w:r>
        <w:t xml:space="preserve">  目前尚不完全清楚马斯克计划在尘埃落定后对 Twitter 做什么，但他最近表示，他希望该网站成为一个“共同的数字城镇广场，可以以健康的方式讨论各种信仰，而无需诉诸于暴力。”他自称“言论自由绝对主义者”，让用户无需担心平台上内容审核的未来，但表示他不会让它成为“免费的地狱景观”，并计划建立一个内容调解委员会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