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图为涉事店铺。　大连市市场监督管理局供图</w:t>
      </w:r>
    </w:p>
    <w:p>
      <w:r>
        <w:t xml:space="preserve">  中新网大连12月9日电 (记者 杨毅)针对网络反映的“消费者在杨国福麻辣烫就餐时被反向抹零”一事，大连市市场监督管理局9日回应称，该餐饮店向消费者多收价款情况属实。目前，大连市市场监管部门已对该餐饮店涉嫌存在价格等违法行为进行立案调查。</w:t>
      </w:r>
    </w:p>
    <w:p>
      <w:r>
        <w:t xml:space="preserve">  8日，网友反映在“杨国福麻辣烫(理工店)”就餐时被反向抹零，共被多收费0.08元价款。</w:t>
      </w:r>
    </w:p>
    <w:p>
      <w:r>
        <w:t xml:space="preserve">  大连市市场监督管理局方面称，经大连市区两级市场监督管理部门联合调查，涉案餐饮店名为高新区桐围福麻辣烫小吃店(曾是“杨国福麻辣烫”加盟店，现已退出)，消费者于2022年12月8日晚在店内消费2单，实际消费金额为16.47元和20.35元，实际被收取金额为16.5元和20.40元，该餐饮店向消费者多收价款情况属实。</w:t>
      </w:r>
    </w:p>
    <w:p>
      <w:r>
        <w:t xml:space="preserve">  目前，大连市市场监管部门对该餐饮店涉嫌存在价格等违法行为进行立案调查，切实维护消费者合法权益和市场良好秩序。(完)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