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今天（11月22日），我国各地进入小雪节气，这是冬季的第二个节气，意味着天气越来越冷、降雪日渐展开。通常此时，冬季版图从黄淮一带向南继续扩张，全国平均气温也将跌破冰点，北方多地陆续迎来初雪。中国天气网特别推出小雪期间初雪地图和大城市“遇雪”概率排行榜，看看哪些城市“冬意”最浓。</w:t>
      </w:r>
    </w:p>
    <w:p>
      <w:r>
        <w:t xml:space="preserve">  常年小雪期间天气渐寒，全国平均气温跌破冰点</w:t>
      </w:r>
    </w:p>
    <w:p>
      <w:r>
        <w:t xml:space="preserve">  小雪分三候：一候虹藏不见；二候天气上升，地气下降；三候闭塞而成冬。这个时节，天气转冷，降水由雨转为雪，万物失去生机，天地闭塞转入严冬。</w:t>
      </w:r>
    </w:p>
    <w:p>
      <w:r>
        <w:t xml:space="preserve">  从我国常年秋冬季各节气平均气温演变图上可以看到，小雪节气，全国平均气温在下半年首次跌破冰点，从立冬的3.4℃直接降到-0.1℃，之后便是日渐寒冷，各地也将陆续进入真正寒冷的冬天。</w:t>
      </w:r>
    </w:p>
    <w:p>
      <w:r>
        <w:t xml:space="preserve">  </w:t>
      </w:r>
    </w:p>
    <w:p>
      <w:r>
        <w:t xml:space="preserve">  “小雪气寒而将雪矣，地寒未甚而雪未大也。”小雪节气期间，天气寒冷，降水形式由雨转为雪，但此时由于“地寒未甚”，雪量还不足，故称小雪。</w:t>
      </w:r>
    </w:p>
    <w:p>
      <w:r>
        <w:t xml:space="preserve">  据中国天气网气象分析师石妍介绍，常年，华北、黄淮一带会在小雪节气期间迎来初雪，大城市中，北京、天津、石家庄、济南、郑州、太原、西安等地多在这一时节出现冬天的第一场雪。</w:t>
      </w:r>
    </w:p>
    <w:p>
      <w:r>
        <w:t xml:space="preserve">  </w:t>
      </w:r>
    </w:p>
    <w:p>
      <w:r>
        <w:t xml:space="preserve">  不过，我国幅员辽阔，各地初雪时间差别很大，东北和西北大部地区在小雪节气之前就已经迎来了初雪，一些地方甚至10月中下旬就开始下雪，而南方大部往往12月中旬之后方才见雪。</w:t>
      </w:r>
    </w:p>
    <w:p>
      <w:r>
        <w:t xml:space="preserve">  小雪节气“遇雪”概率排行榜，北方城市组团上榜乌鲁木齐夺冠</w:t>
      </w:r>
    </w:p>
    <w:p>
      <w:r>
        <w:t xml:space="preserve">  中国天气网统计了1991年至2020年省会级城市的降雪数据，小雪节气期间，乌鲁木齐平均降雪日数能达到6.8天，“遇雪”概率超过四成，哈尔滨和长春“遇雪”概率分别为29.8%和23.6%。此外，沈阳、呼和浩特、西宁、兰州这个节气的降雪概率也有一二成。</w:t>
      </w:r>
    </w:p>
    <w:p>
      <w:r>
        <w:t xml:space="preserve">  小雪至冬伊始冬腊风腌正当时</w:t>
      </w:r>
    </w:p>
    <w:p>
      <w:r>
        <w:t xml:space="preserve">  小雪节气后，气温急剧下降，空气也变得干燥起来，十分适合腌制和冬储食物，故在民间有“冬腊风腌，蓄以御冬”的习俗。</w:t>
      </w:r>
    </w:p>
    <w:p>
      <w:r>
        <w:t xml:space="preserve">  我国广东、四川、湖南、湖北、江西等地一直都有腌制腊肠的习俗，人们会在小雪节气杀猪宰羊，用食盐配以一定比例的花椒、大茴、八角、桂皮、丁香等香料，进行腌制、风干，制成腊味年货来享用。</w:t>
      </w:r>
    </w:p>
    <w:p>
      <w:r>
        <w:t xml:space="preserve">  北方一些地区习惯在小雪节气制作酸菜、腌制咸菜。古时候，人们为了在漫长的冬季中有足够的菜食用，便将各类蔬菜（白菜、萝卜等）腌制，尽可能延长它们的存储时间，以备过冬时食用。虽然如今冬季蔬菜保鲜已不是问题，但这种腌制的习俗依然保存下来了，酸菜、咸菜还成为一些地方的特色美食。</w:t>
      </w:r>
    </w:p>
    <w:p>
      <w:r>
        <w:t xml:space="preserve">  中国天气网提醒您，腊味、咸菜含盐量高，大家赏味时注意适量，最好搭配富含维C的蔬菜一起食用。另外，小雪节气后，天气渐寒，小伙伴们要准备好围巾、手套等御寒装备，及时添衣，预防感冒。</w:t>
      </w:r>
    </w:p>
    <w:p>
      <w:r>
        <w:t xml:space="preserve">  （来源：中国天气网）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