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新京报讯 据东港警民e家官微消息，2022年11月27日网上出现一女子被打视频，东港公安分局立即开展工作，目前已将相关人员全部找到，并依法对3名参与实施犯罪行为的嫌疑人采取刑事强制措施，案件正在进一步办理中。</w:t>
      </w:r>
    </w:p>
    <w:p>
      <w:r>
        <w:t xml:space="preserve">  日照市公安局东港分局</w:t>
      </w:r>
    </w:p>
    <w:p>
      <w:r>
        <w:t xml:space="preserve">  2022年11月29日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