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骑士日记系列记录了一名外卖女骑手，在送餐路上真实的人间观察。希望能从离我们最近的陌生人“外卖骑手”的故事中，寻回人与人之间稀缺而宝贵的连接感。本篇文章为系列文章第2篇，关注作者，不错过精彩内容~</w:t>
      </w:r>
    </w:p>
    <w:p>
      <w:r>
        <w:t xml:space="preserve">  骑手是个神秘组织。</w:t>
      </w:r>
    </w:p>
    <w:p>
      <w:r>
        <w:t xml:space="preserve">  这群人在网络上是个ID，在系统里是个数字，在人群中是平台制服的颜色，是面目模糊，也是脚步匆匆。</w:t>
      </w:r>
    </w:p>
    <w:p>
      <w:r>
        <w:t xml:space="preserve">  但在这群高度虚焦的群体群像背后，人们永远都猜不到，这个庞大的神秘组织毛细血管深处，究竟有多少扫地僧，他们洒下泪与汗，他们也深藏功与名。</w:t>
      </w:r>
    </w:p>
    <w:p>
      <w:r>
        <w:t xml:space="preserve">  摩托车更快，但骑手的交通工具以电动车为主。</w:t>
      </w:r>
    </w:p>
    <w:p>
      <w:r>
        <w:t xml:space="preserve">  摩托车属于机动车，在很多地方，比如学校，医院，甚至大部分小区进出不方便。电动车进出自由度高，但又绕不开续航。所以骑手的日常就和电池的续航——铅酸OR锂电的选择纠缠在一起。</w:t>
      </w:r>
    </w:p>
    <w:p>
      <w:r>
        <w:t xml:space="preserve">  锂电比铅酸安全，高级，贵。</w:t>
      </w:r>
    </w:p>
    <w:p>
      <w:r>
        <w:t xml:space="preserve">  但在骑手夏夏眼中，除了体积略笨重外，铅酸比锂电更牛。</w:t>
      </w:r>
    </w:p>
    <w:p>
      <w:r>
        <w:t xml:space="preserve">  因为，“锂电池除了换电芯外，几乎无法修复。”“只能梯次使用，坏了就是坏了。”但铅酸可就不一样了。“在我手里几乎能无限次复活。”</w:t>
      </w:r>
    </w:p>
    <w:p>
      <w:r>
        <w:t xml:space="preserve">  他的本职工作是机械工程师。</w:t>
      </w:r>
    </w:p>
    <w:p>
      <w:r>
        <w:t xml:space="preserve">  白天作为工程师去公司上班，夜里，他就换上制服扛起外卖箱，无缝切换为骑手。机械工程师的动手能力本就远超常人。如今他卷到骑手圈，更是把跑单兄弟们集体秒成渣。</w:t>
      </w:r>
    </w:p>
    <w:p>
      <w:r>
        <w:t xml:space="preserve">  骑手Hello说，家里之前有个铅酸电池，放了几个月没用，电池就不能用了。夏夏马上就给出了答案，“没电状态下放几个月的话，硫化会比较严重。先解决硫化问题，后解决其它的。”“否则电池修复率会非常低。”</w:t>
      </w:r>
    </w:p>
    <w:p>
      <w:r>
        <w:t xml:space="preserve">  大家都在猜测，夏夏是不是化学老师啊。</w:t>
      </w:r>
    </w:p>
    <w:p>
      <w:r>
        <w:t xml:space="preserve">  面对坏了的高科技配件，“老百姓就只有一个解决办法，就是扔。”夏夏不但一次一次复活电池，他还能讲出铅酸电池的化学原理，电机两端的化学反应逻辑。——短短几分钟，他赢得了崇拜。</w:t>
      </w:r>
    </w:p>
    <w:p>
      <w:r>
        <w:t xml:space="preserve">  骑手们聊太阳能外卖箱</w:t>
      </w:r>
    </w:p>
    <w:p>
      <w:r>
        <w:t xml:space="preserve">  更要命的是，他竟然知道单晶硅。</w:t>
      </w:r>
    </w:p>
    <w:p>
      <w:r>
        <w:t xml:space="preserve">  11月，北方跑外卖天冷了，骑手们纷纷给自己的车安装能加热的点把手。夏夏上星期说，可以在外卖箱子上铺单晶硅太阳能板。箱子顶部和四个侧面加起来，每天可以有50瓦左右电能收入。</w:t>
      </w:r>
    </w:p>
    <w:p>
      <w:r>
        <w:t xml:space="preserve">  当他分享这些时，我惊呆了。</w:t>
      </w:r>
    </w:p>
    <w:p>
      <w:r>
        <w:t xml:space="preserve">  作为一个科技作者，我是一个月前，去隆基绿能西安总部拜访时，在人家技术及产品经理耐心的帮助下，才勉强知道啥叫单晶硅。</w:t>
      </w:r>
    </w:p>
    <w:p>
      <w:r>
        <w:t xml:space="preserve">  而骑手夏夏，很随意且很技术流地告诉大家，外卖箱的每一个侧面，都有机会发电啊。“外卖箱子顶部面积完全胜任30压，其余四个面20瓦绰绰有余。”即便是阴雨天，电流微弱，也能帮骑手点亮车上的LED灯珠。</w:t>
      </w:r>
    </w:p>
    <w:p>
      <w:r>
        <w:t xml:space="preserve">  其它骑手瞬间对太阳能外卖箱产生了兴趣，问，装一个单晶硅是不是得好几千？夏夏说用不了那么多，几百块就够了。</w:t>
      </w:r>
    </w:p>
    <w:p>
      <w:r>
        <w:t xml:space="preserve">  这其中还包括了采购控制器、逆变器（或稳压器）和电池板。天气好的时候，光线强，“瞬间可以整到50瓦”。</w:t>
      </w:r>
    </w:p>
    <w:p>
      <w:r>
        <w:t xml:space="preserve">  ——几十瓦驱动不了电动自行车，存起来（电池）留着照明没问题；</w:t>
      </w:r>
    </w:p>
    <w:p>
      <w:r>
        <w:t xml:space="preserve">  ——用12伏热水杯温水喝也没问题；</w:t>
      </w:r>
    </w:p>
    <w:p>
      <w:r>
        <w:t xml:space="preserve">  ——电热手把套供电也没问题。</w:t>
      </w:r>
    </w:p>
    <w:p>
      <w:r>
        <w:t xml:space="preserve">  听得我都心动了！！！</w:t>
      </w:r>
    </w:p>
    <w:p>
      <w:r>
        <w:t xml:space="preserve">  11月2日，全球光伏龙头企业隆基绿能，在杭州，向全球发布了基于HPBC电池技术的新品组件Hi-MO6。</w:t>
      </w:r>
    </w:p>
    <w:p>
      <w:r>
        <w:t xml:space="preserve">  这是个行业大事件。1000公里外，西二旗互联网某公司的熊老师看到这条新闻，马上截了个图给我：看到这个，就想到你在现场啊。</w:t>
      </w:r>
    </w:p>
    <w:p>
      <w:r>
        <w:t xml:space="preserve">  我说对，隆基发布了一个全球领先的技术，很受关注。熊老师说他感受到了。“一般属于重要新闻，媒体才会在快讯信息流里加框还标红。”</w:t>
      </w:r>
    </w:p>
    <w:p>
      <w:r>
        <w:t xml:space="preserve">  其实现场更热闹些。</w:t>
      </w:r>
    </w:p>
    <w:p>
      <w:r>
        <w:t xml:space="preserve">  股东、供应商、合作伙伴、产业链上下游和媒体来了大几百人。主办方很开放，学物理的老板带着一帮科学家和博士出来交流。现场的每一个人，看起来心气儿都很足，有一种上升行业特有的朝气蓬勃。</w:t>
      </w:r>
    </w:p>
    <w:p>
      <w:r>
        <w:t xml:space="preserve">  媒体们的提问也积极踊跃，听起来专业且高大上。发丝泛白的隆基绿能董事长钟宝申，儒雅且耐心地回答年轻记者们哪怕很小的问题。</w:t>
      </w:r>
    </w:p>
    <w:p>
      <w:r>
        <w:t xml:space="preserve">  当他们在聊（产品）怎么和建筑区匹配，让光伏组件变成建材的一部分时，我心里却还在操心我的外卖箱。</w:t>
      </w:r>
    </w:p>
    <w:p>
      <w:r>
        <w:t xml:space="preserve">  我准备等我回去，就好好研究一下，怎么样改造我的外卖箱。如果它能为我供暖，是不是也能为客户的外卖保温呢？</w:t>
      </w:r>
    </w:p>
    <w:p>
      <w:r>
        <w:t xml:space="preserve">  希望所有辛苦和奔波的人，都能吃好一点。</w:t>
      </w:r>
    </w:p>
    <w:p>
      <w:r>
        <w:t xml:space="preserve">  往期回顾：</w:t>
      </w:r>
    </w:p>
    <w:p>
      <w:r>
        <w:t xml:space="preserve">  我跑了35天外卖，才发现外卖骑手是这样一群人 | 骑手日记（一）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