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【环球时报综合报道】近期，因为日元大幅贬值，很多研究人员和学生在社交网络上抱怨自己的研究或学业难以继续。</w:t>
      </w:r>
    </w:p>
    <w:p>
      <w:r>
        <w:t xml:space="preserve">  </w:t>
      </w:r>
    </w:p>
    <w:p>
      <w:r>
        <w:t xml:space="preserve">  据日本NHK电视台21日报道，对研究人员来说，为了进行研究必须购买所需的书籍和论文，但现在日元贬值，导致相关外文资料涨价。一位研究人员在接受采访时表示，外文书价格从1400日元（100日元约合4.9元人民币）涨到2000日元，对其研究工作是巨大打击。为了购买外文材料，几十万日元的存款不到一个月就剩下不足一半了，但为了继续研究，只能在吃穿方面节约开销。</w:t>
      </w:r>
    </w:p>
    <w:p>
      <w:r>
        <w:t xml:space="preserve">  除研究人员外，日本图书馆同样面临日元贬值带来的困境。日本山口县立大学图书馆馆长松尾量子表示，图书馆每年都会与经营外国图书的经销商签订合同，订阅外文杂志和外文学术期刊电子版，但过去几年，合同费用每年都会增加，今年订阅费用为526万日元，明年预计将上涨到732.4万日元。松尾量子称，如果明年日元依旧贬值的话，将不得不考虑减少订阅外文期刊的种类。 NHK评论称，受日元贬值影响，日本研究者和大学都走上了一条看不到未来前景的路。（李晓）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