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中新网10月29日电 据最高检微信公众号消息，辽宁省政协原党组副书记、副主席孙远良涉嫌受贿、利用影响力受贿一案，由国家监察委员会调查终结，移送检察机关审查起诉。日前，最高人民检察院依法以涉嫌受贿罪、利用影响力受贿罪对孙远良作出逮捕决定。该案正在进一步办理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