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“内蒙古工业大学”微信公众号消息，10月31日晚，学校召开会议，宣布自治区党委关于该校领导班子成员任免职决定。自治区党委组织部副部长张秦出席会议，自治区党委教育工委书记、教育厅党组书记、厅长黄雅丽主持会议。</w:t>
      </w:r>
    </w:p>
    <w:p>
      <w:r>
        <w:t xml:space="preserve">  自治区党委决定，李占峰同志任内蒙古工业大学党委委员、副书记（主持全面工作）；孙国权同志不再担任内蒙古工业大学党委委员、书记职务。</w:t>
      </w:r>
    </w:p>
    <w:p>
      <w:r>
        <w:t xml:space="preserve">  张秦在讲话中指出，本次干部调整是自治区党委从全区大局出发，根据工作需要和内蒙古工业大学领导班子建设实际，在充分听取各方意见，经过充分酝酿、通盘考虑、慎重研究后决定的。希望学校领导班子和广大师生，要切实提高政治站位，深入学习好、宣传好、贯彻好党的二十大精神；要勇于担当负责，坚决打赢高校疫情防控这场大仗硬仗；要聚焦“双一流”建设，全面提升办学综合实力；要加强领导班子建设，切实增强凝聚力战斗力。</w:t>
      </w:r>
    </w:p>
    <w:p>
      <w:r>
        <w:t xml:space="preserve">  李占峰、孙国权作表态发言，表示坚决服从自治区党委决定。</w:t>
      </w:r>
    </w:p>
    <w:p>
      <w:r>
        <w:t xml:space="preserve">  全体校领导班子成员、部分职能部门负责人线上参加会议。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