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武汉一医生在院外做核酸混检阳性导致多个病区被管控而被医院通报处理一事，引起不少网友同情。医院表示，按规定当班医护应在院内做核酸。</w:t>
      </w:r>
    </w:p>
    <w:p>
      <w:r>
        <w:t xml:space="preserve">  11月24日，华商报大风新闻记者从武汉市中心医院肿瘤科涉事医生处证实，他本人接受医院的通报处理。</w:t>
      </w:r>
    </w:p>
    <w:p>
      <w:r>
        <w:t xml:space="preserve">  </w:t>
      </w:r>
    </w:p>
    <w:p>
      <w:r>
        <w:t xml:space="preserve">  &gt;&gt;&gt;核检10个小时后</w:t>
      </w:r>
    </w:p>
    <w:p>
      <w:r>
        <w:t xml:space="preserve">  接到电话混检阳性多个病区被管控</w:t>
      </w:r>
    </w:p>
    <w:p>
      <w:r>
        <w:t xml:space="preserve">  11月22日，武汉市中心医院对涉事医生违反疫情防控政策的通报称，经查，肿瘤科医生涉事医生11月18日（周五）早上7:20，在江汉区北湖正街社区外核酸点采集核酸后，乘坐公交到医院上班，直到14:00未离开病区。随后，其驾车离开医院回家。17:05再次驾车从家到医院值班后未离开病区。18:05，其接到社区电话，告知其早上核酸混检阳性，随即包括肿瘤科在内的多个病区被临时性管控。</w:t>
      </w:r>
    </w:p>
    <w:p>
      <w:r>
        <w:t xml:space="preserve">  根据《职工守则》中“严格按照武汉市中心医院院感质量控制评价标准和公共卫生科质量控制评价标准等管理规定，做好院感防控和疫情报告各项工作的规定，医院决定扣除当事人当月津贴25%，取消当年评先评优资格，并进行书面检讨，责成科主任加强科室管理，在科内再次开展疫情防控相关制度学习培训。</w:t>
      </w:r>
    </w:p>
    <w:p>
      <w:r>
        <w:t xml:space="preserve">  &gt;&gt;&gt;涉事副主任医师</w:t>
      </w:r>
    </w:p>
    <w:p>
      <w:r>
        <w:t xml:space="preserve">  暂被封控在小区，接受医院处理决定</w:t>
      </w:r>
    </w:p>
    <w:p>
      <w:r>
        <w:t xml:space="preserve">  11月24日，华商报大风新闻记者联系上武汉市中心医院肿瘤科被通报处理的涉事医生，证实其目前处于停诊状态。“现在不用讨论这个了，我接受（处理），现在不说这个问题了，谢谢！”</w:t>
      </w:r>
    </w:p>
    <w:p>
      <w:r>
        <w:t xml:space="preserve">  </w:t>
      </w:r>
    </w:p>
    <w:p>
      <w:r>
        <w:t xml:space="preserve">  公开资料显示，涉事医生为副主任医师，擅长肺癌、乳癌、消化道恶性肿瘤、妇科肿瘤的放化疗以及免疫治疗和姑息治疗。</w:t>
      </w:r>
    </w:p>
    <w:p>
      <w:r>
        <w:t xml:space="preserve">  记者向医院求证，有医护人员向记者证实：“因为他是混检有阳性，所以肿瘤科管控了。”</w:t>
      </w:r>
    </w:p>
    <w:p>
      <w:r>
        <w:t xml:space="preserve">  还有工作人员表示：“有些医生就被封控了，是医生被封控在小区，解封后才能来上班。”</w:t>
      </w:r>
    </w:p>
    <w:p>
      <w:r>
        <w:t xml:space="preserve">  该院肿瘤科医护人员向记者证实，目前并没有停诊，什么时间完全恢复，现在还在等医院的通知。“他（涉事医生）不在，他被隔离了，他应该是在家被隔离的，什么时候恢复正常还不知道，这要听医院的通知，我们都是按通知来的。”</w:t>
      </w:r>
    </w:p>
    <w:p>
      <w:r>
        <w:t xml:space="preserve">  &gt;&gt;&gt;医护核酸检测</w:t>
      </w:r>
    </w:p>
    <w:p>
      <w:r>
        <w:t xml:space="preserve">  根据医院工作安排必须“一天一检”</w:t>
      </w:r>
    </w:p>
    <w:p>
      <w:r>
        <w:t xml:space="preserve">  医护人员告诉记者，他们每天都做核酸检测，“我们是每天都得做的，这也没办法，这是医院里的决定。”</w:t>
      </w:r>
    </w:p>
    <w:p>
      <w:r>
        <w:t xml:space="preserve">  一份全院核酸检测的通知显示，根据医院工作安排，两个院区核酸检测统一调整为“一天一检”，每个病区从上午8点开始采样，10点全部完成送样。病区全部工作人员（含第三方）要求在病区内完成核酸检测。如果是在家休息职工，要求就近在社区完成核酸采样，要避开人群，做好防护。</w:t>
      </w:r>
    </w:p>
    <w:p>
      <w:r>
        <w:t xml:space="preserve">  &gt;&gt;&gt;医护防控小组</w:t>
      </w:r>
    </w:p>
    <w:p>
      <w:r>
        <w:t xml:space="preserve">  护士与阳性人员打游戏导致病区管控</w:t>
      </w:r>
    </w:p>
    <w:p>
      <w:r>
        <w:t xml:space="preserve">  华商报大风新闻记者获悉，医院疫情常态化防控领导小组11月2日就曾对该院一位护士违反疫情防控政策进行通报处理。</w:t>
      </w:r>
    </w:p>
    <w:p>
      <w:r>
        <w:t xml:space="preserve">  据查，10月29日，该院神经内科（后湖院区）护士刘某违规在院外线下聚集打游戏，在同桌人员被确诊病毒核酸阳性后，导致包括刘某本人在内的多人被集中隔离，后湖院区多个病区和科室被临时性管控，严重影响后湖院区正常业务工作。</w:t>
      </w:r>
    </w:p>
    <w:p>
      <w:r>
        <w:t xml:space="preserve">  医院多次强调全院职工严格执行“两点一线”，不得随意外出，不随意聚集、聚餐，刘某每次都参加科室的传达会，但在明知相关要求的情况下，依然违规参与线下聚集打游戏，其行为违反疫情防控政策和医院《职工守则》的相关规定，依据《劳动法》、《劳动合同》相关规定，经院办公会研究决定，依法解除与刘某签订的劳动合同。</w:t>
      </w:r>
    </w:p>
    <w:p>
      <w:r>
        <w:t xml:space="preserve">  &gt;&gt;&gt;医护深表同情</w:t>
      </w:r>
    </w:p>
    <w:p>
      <w:r>
        <w:t xml:space="preserve">  “他很冤，但是医院里就是这样规定”</w:t>
      </w:r>
    </w:p>
    <w:p>
      <w:r>
        <w:t xml:space="preserve">  涉事医生接受院方处理，同事对处理如何看？华商报大风新闻记者进行了采访。</w:t>
      </w:r>
    </w:p>
    <w:p>
      <w:r>
        <w:t xml:space="preserve">  对于涉事医生在医院外早上做核检下午才出结果，医生并不能自控一切，有医护人员对涉事医生表示同情：“对啊，情况是这个情况，我们都知道，他很冤，但是医院里就是这样规定的，没有办法。”</w:t>
      </w:r>
    </w:p>
    <w:p>
      <w:r>
        <w:t xml:space="preserve">  对于院方对涉事医生的处罚，有医护人员感觉同病相怜：“我们也觉得很冤，这没办法。”</w:t>
      </w:r>
    </w:p>
    <w:p>
      <w:r>
        <w:t xml:space="preserve">  涉事医生不是说自己想感染，他自己也是不知情的情况核检呈阳性，陕西某医院一位医生受访表示很无奈，“这个大夫的确有点冤，但是现在这个是大环境。”</w:t>
      </w:r>
    </w:p>
    <w:p>
      <w:r>
        <w:t xml:space="preserve">  另一位陕西某医院的医生表示：“我们现在也是天天在医院做核酸检测，基本没有超过25小时的。”</w:t>
      </w:r>
    </w:p>
    <w:p>
      <w:r>
        <w:t xml:space="preserve">  记者关注到，此事引发网友热议。有网友为医生鸣不平：“就因为新冠核酸混管检查阳性了就要处罚”“混管阳性还没有确定他本人是阳性。”但也有网友认为医院执行规定没有错。</w:t>
      </w:r>
    </w:p>
    <w:p>
      <w:r>
        <w:t xml:space="preserve">  &gt;&gt;&gt;医护汲取教训</w:t>
      </w:r>
    </w:p>
    <w:p>
      <w:r>
        <w:t xml:space="preserve">  防疫大事“一稳皆稳，一失皆失”</w:t>
      </w:r>
    </w:p>
    <w:p>
      <w:r>
        <w:t xml:space="preserve">  记者注意到，一前一后两份通报处理决定，武汉市中心医院要求汲取教训，深刻认识疫情防控是“一稳皆稳，一失皆失”的大事。</w:t>
      </w:r>
    </w:p>
    <w:p>
      <w:r>
        <w:t xml:space="preserve">  医院提醒，目前武汉市疫情形势严峻，再次强调全院干部职工要绷紧疫情防控这根弦，不侥幸，不松劲，严格按照上级和医院的要求进行核酸检测，压实个人责任，加强共同生活亲属一体化防控，坚决确保患者和医务人员的安全。</w:t>
      </w:r>
    </w:p>
    <w:p>
      <w:r>
        <w:t xml:space="preserve">  华商报大风新闻记者 李华 编辑 董琳</w:t>
      </w:r>
    </w:p>
    <w:p>
      <w:r>
        <w:t xml:space="preserve">  （如有爆料，请拨打华商报新闻热线029-88880000）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