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台湾“九合一选举”落幕，民进党“六都”中仅保住台南、高雄两个“直辖市”，全省也只再拿下南部的屏东县、嘉义县和离岛澎湖县，结果可谓大败，蔡英文稍早已为此辞去民进党主席。</w:t>
      </w:r>
    </w:p>
    <w:p>
      <w:r>
        <w:t xml:space="preserve">  </w:t>
      </w:r>
    </w:p>
    <w:p>
      <w:r>
        <w:t xml:space="preserve">  蔡英文请辞党主席，在民进党本就是传统，党主席为选举成败负责。何况此次蔡英文没收党内“初选”，各县市首长候选人全由她一人拍板，如今近乎全军覆没，党内所有非“英系”的力量必然群起逼宫蔡英文，最蠢蠢欲动的当然就是“储君”赖清德。</w:t>
      </w:r>
    </w:p>
    <w:p>
      <w:r>
        <w:t xml:space="preserve">  因此，台海局势不会因为民进党败选而缓和，反之还会紧张加剧。想想，蔡英文为了保住自己影响力，避免提前“跛脚”，只有更加抱紧美国大腿，并将自己塑造成“‘台独’教母”，镇住党内政敌。尤其即将就任美国众议长的麦卡锡已放话要访问台湾，美国《台湾政策法》法案也准备在明年通过，蔡英文甚至可能仿效李登辉访问康乃尔大学，也来个到美国公开演说、与华府政要见面的大动作，冲击中美与两岸关系。</w:t>
      </w:r>
    </w:p>
    <w:p>
      <w:r>
        <w:t xml:space="preserve">  我们更要保持清醒的是，许多媒体都借由这次选举，妄言“抗中保台”牌已经无效，但实情只是“抗中保台”在县市选举的层级较不明显，并不代表“抗中保台”背后的那套政治逻辑已被推翻。我已经讲过多次，岛内的国民党、民进党就像互相争宠的“蓝美人”、“绿美人”，他们争的是谁更能被美国信任，更能帮助美国拒绝统一。此次选举的过程中，蒋万安喊出“绿共一家亲”，国民党大打民进党籍桃园市长候选人郑运鹏在大陆投资是“中国鹏”，形同默认与大陆相关的人事物是负面，说到底仍是民进党的逻辑。反之，直接批判民进党“倚美谋独”将导致青年可能上战场的论述，则被国民党判定为不利选举，并未成为主流。</w:t>
      </w:r>
    </w:p>
    <w:p>
      <w:r>
        <w:t xml:space="preserve">  换句话说，“蓝美人”是在批评“绿美人”对美国不够忠诚，竟然还和大陆有勾搭，而非主张“倚美谋独”不对。国民党可以在县市长选举的层次，靠着大家对民进党提名的候选人、或者对民进党在岛内事务上施政的不满而获胜，但一旦到了选台湾地区领导人的层级，“抗中保台”仍然会是最主要的议题。当国民党也默认“抗中保台”背后的逻辑，变成和民进党比赛谁更能拉拉美国、对抗大陆，且不说民进党天然地占上风，就算国民党真“比赛”赢了，那不等于只是另一个“民进党”上台吗？</w:t>
      </w:r>
    </w:p>
    <w:p>
      <w:r>
        <w:t xml:space="preserve">  有人会说，至少国民党会认同“九二共识”，马英九那个既亲美又“和中”的年代可以回来。然而，比起四年前韩国瑜在“九合一”选举还高举“九二共识”，这回国民党早已将一切与大陆相关的因素视为票房毒药。试想，就在选前一周，传出了台积电被美国连根拔起的消息，将来即便换成国民党取得台湾领导人大位，就能抵挡美国对台积电的掠夺？更别说又一次美国众议长或更高职位的政要来台，国民党会去阻挡？阻挡得了吗？</w:t>
      </w:r>
    </w:p>
    <w:p>
      <w:r>
        <w:t xml:space="preserve">  这次国民党赢回了台北市，也赢回了桃园市，尤其桃园市张善政还算大赢民进党郑运鹏，等同朱立伦的胜利。因为当初桃园市长人选的确立，是朱立伦个人意志的决断，一度还闹出罗智强不满的风波，结果依然顺利当选。朱立伦保住了竞逐2024年领导人大位的筹码，而高票连任新北市长的侯友宜成了他最大的劲敌，但不论谁最后代表国民党出征2024年大选，要赢民进党都不容易，也都一样会听命美国、抗拒大陆。</w:t>
      </w:r>
    </w:p>
    <w:p>
      <w:r>
        <w:t xml:space="preserve">  总之，被“绿美人”踩在脚下的“蓝美人”，这回在“县市长选举”的层级赢了，就和四年前一模一样。四年前的此时，人们也说民进党大输，就连高雄都丢了，接着一年过后，蔡英文817万超高票连任。历史似乎仍在重演，只是当年国民党县市长选举大赢，至少还有个亲近大陆的“九二共识”飘扬，如今国民党正为了用“中国鹏”打郑运鹏洋洋得意，大概老早忘了，自己的名字就叫“中国国民党”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