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小寒节气刚过去不久，目前还在寒冬腊月。但中东部多地气温却“暖出”今年来最高水平，合肥22.1℃ ，武汉21.3℃……纷纷打破当地历史同期极值。</w:t>
      </w:r>
    </w:p>
    <w:p>
      <w:r>
        <w:t xml:space="preserve">  图：中央气象台</w:t>
      </w:r>
    </w:p>
    <w:p>
      <w:r>
        <w:t xml:space="preserve">  不过，黑龙江、内蒙古、新疆等有些地方，依旧冻到发“紫” 向大家证明，目前确实是“冰冻三尺”的隆冬。</w:t>
      </w:r>
    </w:p>
    <w:p>
      <w:r>
        <w:t xml:space="preserve">  图：@龙江气象</w:t>
      </w:r>
    </w:p>
    <w:p>
      <w:r>
        <w:t xml:space="preserve">  未来几天，受到高压脊控制 中东部暖意延续，北方气温偏高局面会持续到12-13日前后，南方持续到14日前后。</w:t>
      </w:r>
    </w:p>
    <w:p>
      <w:r>
        <w:t xml:space="preserve">  但气温升得越猛 摔得越狠，新一周强冷空气已经安排上了。</w:t>
      </w:r>
    </w:p>
    <w:p>
      <w:r>
        <w:t xml:space="preserve">  气温熟悉的“先攀高后俯冲”套路又要上演，中央气象台预计，11-12日新疆大部降温8-12℃，部分地区可达14℃以上，并伴有4-6级大风，山口风力可达8-9级；12-15日，中东部大部地区将出现6～12℃降温，内蒙古、东北地区、江南、江淮等地部分地区降温可达14℃及以上，并伴有4-5级风，阵风6-8级。</w:t>
      </w:r>
    </w:p>
    <w:p>
      <w:r>
        <w:t xml:space="preserve">  冷空气过后，中东部大部平均气温将由前期偏高，逐渐转为偏低，从“春”意融融直接重回寒冬体感。</w:t>
      </w:r>
    </w:p>
    <w:p>
      <w:r>
        <w:t xml:space="preserve">  小伙伴们要及时关注天气变化，适当调整穿衣和出行计划。而且这次暖湿气流也会发力与强冷空气联手，给我国制造大范围雨雪天气。</w:t>
      </w:r>
    </w:p>
    <w:p>
      <w:r>
        <w:t xml:space="preserve">  </w:t>
      </w:r>
    </w:p>
    <w:p>
      <w:r>
        <w:t xml:space="preserve">  预计11-15日，其中西北地区东部、华北、东北地区大部、黄淮、江淮北部、江汉等地将有小到中雨转小到中雪或雨夹雪，局地大到暴雪；四川盆地东部、江淮南部、江南、华南等地有小到中雨，局地大到暴雨。</w:t>
      </w:r>
    </w:p>
    <w:p>
      <w:r>
        <w:t xml:space="preserve">  心心念念想看雪的小伙伴，希望这次能得偿所愿。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