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温州永嘉县两名参与山火扑救的民间消防员陈建华、邵嘉斌不幸殉职。10月13日，澎湃新闻(www.thepaper.cn)从温州市永嘉县公安局获悉，该局工作人员日前已上门将“见义勇为确认证书”交由给陈建华、邵嘉斌的家属。</w:t>
      </w:r>
    </w:p>
    <w:p>
      <w:r>
        <w:t xml:space="preserve">  </w:t>
      </w:r>
    </w:p>
    <w:p>
      <w:r>
        <w:t xml:space="preserve">  </w:t>
      </w:r>
    </w:p>
    <w:p>
      <w:r>
        <w:t xml:space="preserve">  今年温州伏旱严重，降水严重偏少。据“温州日报”微信公号6日消息，全市6月26日出梅以来雨量174毫米，偏少73.6%，加上“轩岚诺”和“梅花”两个北上台风未带来有效降雨，旱情持续发展。</w:t>
      </w:r>
    </w:p>
    <w:p>
      <w:r>
        <w:t xml:space="preserve">  10日下午，永嘉县黄田街道岭下村发生山火，该县第一时间组织消防、应急、公安、山林救火队等力量开展扑救工作，但火势还难以控制。当天16时09分，相距40多公里外的永嘉县碧莲森林消防队前往支援。17时30分，碧莲森林消防队赶到火灾现场参与救援，火势于19时许被扑灭。但在灭火的过程中，陈建华、邵嘉斌两名队员不幸遇难，两人均为碧莲镇石湖村村民。</w:t>
      </w:r>
    </w:p>
    <w:p>
      <w:r>
        <w:t xml:space="preserve">  陈建华现年49岁，初中毕业后外出务工，2004年回到石湖村，开办“一林鸡场”，养了1万多只鸡，卖绿壳鸡蛋。2010年加入中国共产党，同年由村民推选成为石湖村“两委”班子一员，是两届镇优秀党员。陈建华的妻子宁晓文向媒体表示，以前只要一有火情，他都会放下手里事情冲出去，每次都是一身烟灰黑乎乎的跑回家，很心痛。今年出险次数比往年多，这次接到出勤任务时他正在养鸡场干活，听到后带了几个面包匆匆出门了。</w:t>
      </w:r>
    </w:p>
    <w:p>
      <w:r>
        <w:t xml:space="preserve">  “邵嘉斌今年54岁，参加民间消防队已有10多年，他老是说救救火能为国家做点贡献也是光荣的。他一直是家里的顶梁柱，他妈妈前几年中风需要照顾，妻子又常年生病，后面一家不知道怎么办？”邵嘉斌的一位亲属13日告诉澎湃新闻。</w:t>
      </w:r>
    </w:p>
    <w:p>
      <w:r>
        <w:t xml:space="preserve">  </w:t>
      </w:r>
    </w:p>
    <w:p>
      <w:r>
        <w:t xml:space="preserve">  陈建华、邵嘉斌所在的永嘉县碧莲森林消防队成立于1998年，是一支民间消防队伍，共有队员30人。</w:t>
      </w:r>
    </w:p>
    <w:p>
      <w:r>
        <w:t xml:space="preserve">  “这次队里派出了16名队员参与山火的救援，想不到一下有两个兄弟没能安全归来，大家都感到非常痛心。今年气候太干燥，很容易着火，已参与了26场救火。”该消防队队长徐克告诉澎湃新闻，队员们都是周边村民，以前都自愿灭火没有任何报酬。近年政府部门对参与灭火的队员根据灭火次数和时长发放一定补贴，如一次灭火一小时内，补贴100元；灭火在1-4小时，补贴200元；灭火4小时以上补贴300元。</w:t>
      </w:r>
    </w:p>
    <w:p>
      <w:r>
        <w:t xml:space="preserve">  据了解，温州市永嘉全县林业用地面积319万亩，森林覆盖率72.77%，是浙江省林业第五大县和温州市林业第一大县，也是全国一级森林火险区。森林消防工作艰巨而复杂，民间消防队对全县消防安全举足轻重，莲森林消防队类似的民间消防队伍，永嘉一共有23支，遍布各个乡镇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