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关于调整农贸市场、药店</w:t>
      </w:r>
    </w:p>
    <w:p>
      <w:r>
        <w:t xml:space="preserve">  疫情防控措施的通告</w:t>
      </w:r>
    </w:p>
    <w:p>
      <w:r>
        <w:t xml:space="preserve">  为全面、准确、完整贯彻落实国务院联防联控机制综合组《新型冠状病毒肺炎疫情防控方案（第九版）》和《关于进一步优化新冠肺炎疫情防控措施 科学精准做好防控工作的通知》有关要求，方便市民群众生产生活，即日起调整农贸市场、药店防控措施如下：</w:t>
      </w:r>
    </w:p>
    <w:p>
      <w:r>
        <w:t xml:space="preserve">  1.进入农贸市场须扫场所码，查验72小时核酸阴性证明；</w:t>
      </w:r>
    </w:p>
    <w:p>
      <w:r>
        <w:t xml:space="preserve">  2.进入药店须扫场所码，查验健康码绿码，不再查验核酸检测证明。</w:t>
      </w:r>
    </w:p>
    <w:p>
      <w:r>
        <w:t xml:space="preserve">  请广大市民朋友继续加强自我防护，在公共场所活动期间全程佩戴口罩，保持社交距离，当好个人健康第一责任人。请农贸市场、药店经营管理者负起主体责任，落实疫情防控各项要求。我局将加强督导检查。</w:t>
      </w:r>
    </w:p>
    <w:p>
      <w:r>
        <w:t xml:space="preserve">  深圳市市场监管局</w:t>
      </w:r>
    </w:p>
    <w:p>
      <w:r>
        <w:t xml:space="preserve">  2022年12月3日</w:t>
      </w:r>
    </w:p>
    <w:p>
      <w:r>
        <w:t xml:space="preserve">  关于调整市内公共交通工具疫情</w:t>
      </w:r>
    </w:p>
    <w:p>
      <w:r>
        <w:t xml:space="preserve">  防控措施的通告</w:t>
      </w:r>
    </w:p>
    <w:p>
      <w:r>
        <w:t xml:space="preserve">  为全面、准确、完整贯彻落实国务院联防联控机制综合组《新型冠状病毒肺炎疫情防控方案（第九版）》和《关于进一步优化新冠肺炎疫情防控措施 科学精准做好防控工作的通知》有关要求，方便市民群众出行，即日起优化调整乘坐市内交通工具疫情防控措施如下：</w:t>
      </w:r>
    </w:p>
    <w:p>
      <w:r>
        <w:t xml:space="preserve">  乘坐公交、地铁、出租车、网约车等市内交通工具，扫场所码、查验健康码绿码，不再查验核酸检测证明。</w:t>
      </w:r>
    </w:p>
    <w:p>
      <w:r>
        <w:t xml:space="preserve">  请广大市民朋友继续加强自我防护，在公共场所活动期间全程佩戴口罩，保持社交距离，当好个人健康第一责任人。请公交、地铁、出租车、网约车等市内交通工具经营管理者负起主体责任，落实疫情防控各项要求。我局将加强督导检查。</w:t>
      </w:r>
    </w:p>
    <w:p>
      <w:r>
        <w:t xml:space="preserve">  深圳市交通运输局</w:t>
      </w:r>
    </w:p>
    <w:p>
      <w:r>
        <w:t xml:space="preserve">  2022年12月3日</w:t>
      </w:r>
    </w:p>
    <w:p>
      <w:r>
        <w:t xml:space="preserve">  关于调整公园、植物园疫情防控措施的通告</w:t>
      </w:r>
    </w:p>
    <w:p>
      <w:r>
        <w:t xml:space="preserve">  为全面、准确、完整贯彻落实国务院联防联控机制综合组《新型冠状病毒肺炎疫情防控方案（第九版）》和《关于进一步优化新冠肺炎疫情防控措施 科学精准做好防控工作的通知》有关要求，便利市民群众出行休闲，即日起进入公园、植物园的防控措施优化调整为：扫场所码、查验健康码绿码，不再查验核酸检测证明。</w:t>
      </w:r>
    </w:p>
    <w:p>
      <w:r>
        <w:t xml:space="preserve">  请广大市民朋友继续加强自我防护，在公共场所活动期间全程佩戴口罩，保持社交距离，当好个人健康第一责任人。请公园、植物园管理者负起主体责任，落实疫情防控各项要求。我局将加强督导检查。</w:t>
      </w:r>
    </w:p>
    <w:p>
      <w:r>
        <w:t xml:space="preserve">  深圳市城市管理和综合执法局</w:t>
      </w:r>
    </w:p>
    <w:p>
      <w:r>
        <w:t xml:space="preserve">  2022年12月3日</w:t>
      </w:r>
    </w:p>
    <w:p>
      <w:r>
        <w:t xml:space="preserve">  关于调整室外旅游景点疫情防控</w:t>
      </w:r>
    </w:p>
    <w:p>
      <w:r>
        <w:t xml:space="preserve">  措施的通告</w:t>
      </w:r>
    </w:p>
    <w:p>
      <w:r>
        <w:t xml:space="preserve">  为全面、准确、完整贯彻落实国务院联防联控机制综合组《新型冠状病毒肺炎疫情防控方案（第九版）》和《关于进一步优化新冠肺炎疫情防控措施 科学精准做好防控工作的通知》有关要求，便利市民群众出行休闲，即日起进入室外旅游景点的防控措施优化调整为：扫场所码、查验健康码绿码，不再查验核酸检测证明。</w:t>
      </w:r>
    </w:p>
    <w:p>
      <w:r>
        <w:t xml:space="preserve">  请广大市民朋友继续加强自我防护，在公共场所活动期间全程佩戴口罩，保持社交距离，当好个人健康第一责任人。请室外旅游景点经营管理者负起主体责任，落实疫情防控各项要求。我局将加强督导检查。</w:t>
      </w:r>
    </w:p>
    <w:p>
      <w:r>
        <w:t xml:space="preserve">  深圳市文化广电旅游体育局</w:t>
      </w:r>
    </w:p>
    <w:p>
      <w:r>
        <w:t xml:space="preserve">  2022年12月3日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