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11月16日，一段视频在网上热传：广东潮州，一名身穿白色短袖男子在光天化日之下，试图猥亵一名带两个孩子的妇女，后被热心路人制服。</w:t>
      </w:r>
    </w:p>
    <w:p>
      <w:r>
        <w:t xml:space="preserve">  11月16日晚，参与制止涉嫌猥亵男子的红衣男子告诉上游新闻（报料邮箱：cnshangyou@163.com）记者，视频展现的不是全过程，自己当时误解了撕扯两人的关系，随后立即返回，参与了制止男子施暴的全过程，还因此负了伤。</w:t>
      </w:r>
    </w:p>
    <w:p>
      <w:r>
        <w:t xml:space="preserve">  白衣男子当街猥亵妇女，骑摩托的红衣男子见状未制止被网友谴责。图片来源/视频截图</w:t>
      </w:r>
    </w:p>
    <w:p>
      <w:r>
        <w:t xml:space="preserve">  网传视频显示，11月16日早上9时许，一名推着婴儿车带着孩子的妇女走在路上，一名穿白色短袖的男子迎面走来，突然迅速抓向女子胸部并将该女子推到路面上强行亵渎。事件初发时，一名骑摩托车的红衣男子路过但未停下。之后，女子高声呼救拼命挣扎。一辆面包车停下，两名男子迅速上前制止该男子。</w:t>
      </w:r>
    </w:p>
    <w:p>
      <w:r>
        <w:t xml:space="preserve">  监控视频显示时间是11月16日上午9时26分许，发生地点为广东潮州潮安区彩塘镇仙乐村。</w:t>
      </w:r>
    </w:p>
    <w:p>
      <w:r>
        <w:t xml:space="preserve">  据红星新闻报道，仙乐村村支书杨先生称，视频中的涉嫌的猥亵男子系外来务工人员，疑似患有精神疾病。“事情发生后，有路人及时进行了制止。他有一点点头脑不好，后面有群众报警，警察也来了，把他送到精神疾病医院去了。女子也不是我们村的，当时有一点点害怕，身体没有什么大碍，并没有网上所说的猥亵。”</w:t>
      </w:r>
    </w:p>
    <w:p>
      <w:r>
        <w:t xml:space="preserve">  16日晚上7时许，上游新闻记者联系到视频中的红衣男子，他姓杨，25岁，此前曾担任仙乐村治安队队员。他向记者了发来一只手缠着厚厚纱布的照片，“为了抓他，我手筋都扭到了。”</w:t>
      </w:r>
    </w:p>
    <w:p>
      <w:r>
        <w:t xml:space="preserve">  杨先生介绍，事情大概发生在9点30分左右，当时他骑摩托车路过仙乐二村巷下路段，看到路边一名男子和一名女子正在厮打，旁边还有孩子，“女的只是在叫，我以为是两口子打架，怕拉了架被讹，就过去了。”</w:t>
      </w:r>
    </w:p>
    <w:p>
      <w:r>
        <w:t xml:space="preserve">  但他还没走多远，就听见该妇女在喊救命，他反应过来不对劲，立即停车。听见路边有老人说，“那个男的想强奸那个女的。”他马上赶去帮忙。</w:t>
      </w:r>
    </w:p>
    <w:p>
      <w:r>
        <w:t xml:space="preserve">  面包车下来两男子及时制止了白衣男子施暴。图片来源/视频截图</w:t>
      </w:r>
    </w:p>
    <w:p>
      <w:r>
        <w:t xml:space="preserve">  此时，视频中的面包车也停下，杨先生和车上下来的两名男子一起，试图制服白衣男子，并拨打电话报警。妇女则带着孩子离开。</w:t>
      </w:r>
    </w:p>
    <w:p>
      <w:r>
        <w:t xml:space="preserve">  “我们大概制止了他5分钟。”杨先生回忆，在3人制止白色短袖男子的过程中，对方表现得非常正常，很清楚自己所作所为，不仅极力反抗，还试图反攻。</w:t>
      </w:r>
    </w:p>
    <w:p>
      <w:r>
        <w:t xml:space="preserve">  杨先生说，后来自己则继续将涉嫌猥亵男子追到一个巷子口，该男子还捡起石块和砖块，试图砸他。杨先生捡起一根水管，想吓唬对方，“他就跑进出租房中。”</w:t>
      </w:r>
    </w:p>
    <w:p>
      <w:r>
        <w:t xml:space="preserve">  杨先生站在巷子口不久，民警赶到后一起进入出租房中。</w:t>
      </w:r>
    </w:p>
    <w:p>
      <w:r>
        <w:t xml:space="preserve">  面对警方的询问，白色短袖男子不仅不配合，还多次辱骂挑衅民警，并往民警身上吐痰，“他还躺在地上撒泼，最后四五个人把他抬走了。”</w:t>
      </w:r>
    </w:p>
    <w:p>
      <w:r>
        <w:t xml:space="preserve">  杨先生回忆，穿白衣短袖男子是1988年生人，外地人，未成家，一米七五左右，大约两百斤，非常壮实。</w:t>
      </w:r>
    </w:p>
    <w:p>
      <w:r>
        <w:t xml:space="preserve">  “他在村里租住2年了。”杨先生表示，涉案男子租的是村里一位老人的房子，平日独来独往。</w:t>
      </w:r>
    </w:p>
    <w:p>
      <w:r>
        <w:t xml:space="preserve">  当地人联系白色短袖男子的雇主得知，该男子去年9月在村里一个五金厂打工，一年多来表现正常，十分勤快，每天准时上下班。事发前一天，该男子突然结账辞职。</w:t>
      </w:r>
    </w:p>
    <w:p>
      <w:r>
        <w:t xml:space="preserve">  后来，杨先生等还联系了其姐姐。其姐表示，弟弟有精神疾病，“以前就有点毛病。”由于其姐不在潮州，暂时无法来接他。众人决定将其送入精神病医院。</w:t>
      </w:r>
    </w:p>
    <w:p>
      <w:r>
        <w:t xml:space="preserve">  杨先生和民警一同调取事发地点监控发现，这名男子当时并非第一次作案——在涉嫌猥亵这名妇女之前，曾两度试图猥亵他人，但未得逞。</w:t>
      </w:r>
    </w:p>
    <w:p>
      <w:r>
        <w:t xml:space="preserve">  涉嫌猥亵妇女的白衣男子被众人制服，红衣男子杨先生也参与其中。图片来源/视频截图</w:t>
      </w:r>
    </w:p>
    <w:p>
      <w:r>
        <w:t xml:space="preserve">  视频显示，当天9时15分，此人最早在村里菜市场一家理发店门口，试图猥亵刚洗漱完准备开店的老板娘，“这人尾随跟老板娘进去，但遭到老板娘极力反抗，猥亵没得逞离开。”不多久，他又在路上试图猥亵一名骑摩托车的中年妇女，但由于对方车速较快未得逞。</w:t>
      </w:r>
    </w:p>
    <w:p>
      <w:r>
        <w:t xml:space="preserve">  杨先生称，当天下午，警方找到视频中的受害妇女，让她前往派出所配合调查。</w:t>
      </w:r>
    </w:p>
    <w:p>
      <w:r>
        <w:t xml:space="preserve">  下午4时许，潮州市公安局潮安分局彩塘派出所工作人员告诉上游新闻记者，该男子已被制服，在接受调查。</w:t>
      </w:r>
    </w:p>
    <w:p>
      <w:r>
        <w:t xml:space="preserve">  上游新闻记者 陈思</w:t>
      </w:r>
    </w:p>
    <w:p>
      <w:r>
        <w:t xml:space="preserve">  编辑：朱亮</w:t>
      </w:r>
    </w:p>
    <w:p>
      <w:r>
        <w:t xml:space="preserve">  责编：郎清湘</w:t>
      </w:r>
    </w:p>
    <w:p>
      <w:r>
        <w:t xml:space="preserve">  审核：阮鹏程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