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近日，多张“新冠药品清单”在网上流传：有“新冠吃药顺序图”，有所谓“国家卫健委推荐新冠治疗中成药”，还有一些民间偏方。那么，这些治疗方子可信吗？能不能按照这些清单来买药？</w:t>
      </w:r>
    </w:p>
    <w:p>
      <w:r>
        <w:t xml:space="preserve">  网传图中的药物能否防治新冠？</w:t>
      </w:r>
    </w:p>
    <w:p>
      <w:r>
        <w:t xml:space="preserve">  在流传很广的“新冠吃药顺序图”中，相关药物都是治疗发热、感冒的常用药物，但都需对症下药，服用时有禁忌。</w:t>
      </w:r>
    </w:p>
    <w:p>
      <w:r>
        <w:t xml:space="preserve">  </w:t>
      </w:r>
    </w:p>
    <w:p>
      <w:r>
        <w:t xml:space="preserve">  上海市普陀区中心医院呼吸内科副主任医师朱林筠根据网传图片，对相关药物一一分析：</w:t>
      </w:r>
    </w:p>
    <w:p>
      <w:r>
        <w:t xml:space="preserve">  四季抗病毒合剂的主要成分有鱼腥草、桔梗、桑叶、连翘等，适用于风寒或风热感冒，具有一定抗病毒、抗菌作用。若出现发热、头痛、流涕、咳嗽等症状时，该药物有一定治疗效果。但无症状时，切不可盲目使用，鱼腥草内含微量马兜酸，可能对肾脏造成损伤。</w:t>
      </w:r>
    </w:p>
    <w:p>
      <w:r>
        <w:t xml:space="preserve">  风寒感冒颗粒针对的感冒证型是风寒感冒，其成分有麻黄、葛根、紫苏叶、防风等，可解表发汗，疏风散寒，在缓解症状的同时有一定抗病毒作用，但需在适用人群内使用。具体来看，风热感冒者不适用；运动员慎用；对该药过敏者禁用，过敏体质者慎用；糖尿病患者及有高血压、心脏病、肝病、肾病等慢性病严重者、孕妇或正在接受其他治疗的患者，小儿、年老体虚者等，均应在医师指导下服用。</w:t>
      </w:r>
    </w:p>
    <w:p>
      <w:r>
        <w:t xml:space="preserve">  复方氨酚烷胺片为复方制剂，成分包含对乙酰氨基酚、盐酸金刚烷胺等。其中的对乙酰氨基酚与布洛芬一样，都属于解热镇痛药物，能有效缓解发热症状，但在发热时无须重复用药。需要注意的是，金刚烷胺对新型冠状病毒无效，而且易造成神经精神症状及其他不良反应，已不建议使用。这类解热镇痛药物因对患者肝肾功能存在影响，在使用时也应注意。</w:t>
      </w:r>
    </w:p>
    <w:p>
      <w:r>
        <w:t xml:space="preserve">  连花清瘟胶囊有清瘟解毒、宣肺泄热的功效，在疫情期间已成为“明星”产品。《新型冠状病毒肺炎诊疗方案（试行第九版）》（下称“诊疗方案”）明确，处于医学观察期，或临床治疗期（确诊病例）的轻型和普通型病人，推荐服用连花清瘟胶囊（颗粒）作为治疗药物。不过，该药适用于治疗热毒袭肺证，如果存在湿毒郁肺证、寒湿阻肺证等的患者服用该药，反而可能加重病情，所以不建议盲目用药，还是应询问医生。</w:t>
      </w:r>
    </w:p>
    <w:p>
      <w:r>
        <w:t xml:space="preserve">  蒲地兰消炎片具有清热解毒、抗炎消肿的效果，常用于咽炎、喉炎等治疗，但对风寒感冒者效果不佳。</w:t>
      </w:r>
    </w:p>
    <w:p>
      <w:r>
        <w:t xml:space="preserve">  网传图片中还有维生素，维生素可以提高免疫力，但无法预防新冠肺炎。而且从营养价值看，多吃新鲜的水果蔬菜也能补充各类维生素，还能同时摄入膳食纤维，比服用维生素更便捷。</w:t>
      </w:r>
    </w:p>
    <w:p>
      <w:r>
        <w:t xml:space="preserve">  可以按“新冠治疗中成药”清单买药吗？</w:t>
      </w:r>
    </w:p>
    <w:p>
      <w:r>
        <w:t xml:space="preserve">  另外，在网传“国家卫健委推荐新冠治疗中成药”的表格中，罗列了一些新冠治疗的中成药。记者将该表格与诊疗方案作了比对，这些药物确实在诊疗方案中有所推荐。但专家表示，当真正出现重症、危重症时，仅使用这些中成药显然是远远不够的，氧疗、呼吸支持、抗感染、全身支持治疗等更为重要。</w:t>
      </w:r>
    </w:p>
    <w:p>
      <w:r>
        <w:t xml:space="preserve">  </w:t>
      </w:r>
    </w:p>
    <w:p>
      <w:r>
        <w:t xml:space="preserve">  面对即将来临的寒冬，公众为家庭药箱增加储备无可厚非，但服用药物应考虑患者的证候和当时的气候等条件，不能盲目服药。用药时还要注意药物的不良反应、药物保质期。慢性病患者可以提前找医生进行咨询，避免盲目“囤药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