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当地时间27日，美国国防部正式发布2022年度《国防战略》《核态势审议报告》以及《导弹防御评估报告》三份重要文件。这几份文件大肆渲染中俄等国的威胁，称俄罗斯“仍对美国构成严重威胁”，中国则是“唯一一个既有意图，也越来越有能力在军事、经济、技术和外交方面全面系统性挑战美国的竞争者”。多名中国学者28日接受《环球时报》采访时表示，这几份战略文件一如既往地延续了零和思维、冷战思维，显示出美国继续通过制造假想敌企图谋求绝对军事优势和霸权，是在有意挑动大国军备竞赛，这对世界的和平与发展会造成直接的现实恶劣影响。就连美国《华盛顿邮报》也担忧，这显示出“一场与中国和俄罗斯的军备竞赛正在酝酿之中”。当天，中国外交部发言人汪文斌在记者会上回应称，美方在报告中对中国正常的核力量现代化指手画脚、妄加揣测，明目张胆针对中国量身定制核威慑战略，中方对此严重关切并坚决反对。28日，中共中央政治局委员、国务委员兼外长王毅接受了美国驻华大使伯恩斯到任拜会。王毅说，中美关系正处于紧要关头。国际社会普遍期待中美关系能够稳定发展。作为两个大国，中美谁也改变不了谁，美方不要再试图从实力地位出发同中国打交道，不要总想着打压遏制中国的发展。作为驻华大使，希望你成为中美之间的桥梁和纽带。</w:t>
      </w:r>
    </w:p>
    <w:p>
      <w:r>
        <w:t xml:space="preserve">  </w:t>
      </w:r>
    </w:p>
    <w:p>
      <w:r>
        <w:t xml:space="preserve">  “把目标对准中俄”</w:t>
      </w:r>
    </w:p>
    <w:p>
      <w:r>
        <w:t xml:space="preserve">  据美国《国防新闻》报道，美国2022年度《国防战略》《核态势审议报告》和《导弹防御评估报告》，都是指导美国政府国防和军事政策的战略性文件。这是五角大楼首次同时发布这三份重要的战略文件。报道称，《国防战略》是美国国会要求国防部每四年一次提交的文件，这份文件“详述国防部在步入决定性十年的道路”时采取的战略。五角大楼表示，此次发布的《国防战略》确定了国防部未来的战略方向和联合部队的优先事项，确定了美军将如何应对对美国国家安全利益和国际体系日益增长的威胁。</w:t>
      </w:r>
    </w:p>
    <w:p>
      <w:r>
        <w:t xml:space="preserve">  美联社称，这是美国结束长达20年的阿富汗战争以来的第一份《国防战略》。尽管美国在伊拉克仍驻扎少量部队，在叙利亚有近1000名士兵，但是美国很大程度上已从主导过去20年的反恐战争上转移开来，把焦点放在“中俄等主要竞争对手的威胁”上。</w:t>
      </w:r>
    </w:p>
    <w:p>
      <w:r>
        <w:t xml:space="preserve">  “拜登政府把目标对准中国和俄罗斯”，美国有线电视新闻网（CNN）称，美国在《国防战略》等文件中把俄罗斯称为能够通过网络和导弹袭击美国及其盟友的“严重威胁”，“最近俄罗斯进一步入侵乌克兰的行动就证明了这一点”。美国还把中国称为“对美国国家安全最全面和最严重的挑战”。报道称，拜登政府在上台后公布的首份《国防战略》中尤其强调中国“日益增强的军事实力、挑衅性言辞和胁迫性行动”。该文件警告，中国和俄罗斯继续发展伙伴关系，“对美国本土安全构成越来越危险的挑战”。</w:t>
      </w:r>
    </w:p>
    <w:p>
      <w:r>
        <w:t xml:space="preserve">  复旦大学教授沈逸28日接受《环球时报》记者采访时表示，这几份战略文件显示出美国继续采取冷战思维，用阵营对抗的框架去认识和理解美国与中俄的关系。这表明美国在自身实力出现明显相对衰退的背景下，仍然企图继续去维系全方位的绝对优势和霸权地位。</w:t>
      </w:r>
    </w:p>
    <w:p>
      <w:r>
        <w:t xml:space="preserve">  中国人民大学国际事务研究所所长王义桅表示，美国在这几份战略文件中大肆渲染“中俄威胁”，是因为俄罗斯和中国有打破其独霸全球的主导地位的可能性。实际上，美国此举是做贼心虚的表现，它试图通过误导舆论来输出危机，为其控制世界寻找合理性，从而挟持其他国家，维持自己的霸权地位。</w:t>
      </w:r>
    </w:p>
    <w:p>
      <w:r>
        <w:t xml:space="preserve">  美方“日益成为核冲突风险的源头”</w:t>
      </w:r>
    </w:p>
    <w:p>
      <w:r>
        <w:t xml:space="preserve">  在美国公布的几份战略文件中，美国有关中俄“核威胁”的说法最令人关注。CNN称，五角大楼当天发布的《核态势审议报告》，凸显出美国同时“面对中俄这两个核竞争对手的困境”。报道引述一名匿名高级官员的话称：“这是第一次，我们必须同时威慑两个主要的核武器竞争对手——中国和俄罗斯……这给美国战略威慑力和地区战争能力都带来新的困境。”</w:t>
      </w:r>
    </w:p>
    <w:p>
      <w:r>
        <w:t xml:space="preserve">  报道称，美国最主要的担忧是“中国军事和核武器的快速现代化”。《核态势审议报告》称，中国“很可能在未来十年内拥有至少1000枚核导弹”。另一名匿名官员称，中国核武能力在过去几年迅速现代化和多样化“更令人担忧”。他称，前美国战略司令部司令理查德2021年曾对中国核武现代化提出过警告：“我们正在见证中国的战略突破。中国核力量和常规军事力量的爆炸式增长与现代化只能用震惊来形容，坦率地说，这个词可能还不够。”</w:t>
      </w:r>
    </w:p>
    <w:p>
      <w:r>
        <w:t xml:space="preserve">  对于美国几份战略文件渲染中俄威胁，尤其是《核态势审议报告》无端指责中国“核威胁”，中国外交部发言人汪文斌28日在记者会上表示，美方极力渲染大国竞争、阵营对抗，充斥着冷战思维、零和理念，将核武器作为推进地缘政治目标的工具，与防止核战争、避免核军备竞赛的国际期待背道而驰。他表示，美方强化核武器在国家安全政策中的作用，降低核武器使用门槛，“日益成为核冲突风险的源头”。</w:t>
      </w:r>
    </w:p>
    <w:p>
      <w:r>
        <w:t xml:space="preserve">  汪文斌强调，我们正告美方，中方有能力、有信心维护国家安全利益。美方的核讹诈吓不倒中国。</w:t>
      </w:r>
    </w:p>
    <w:p>
      <w:r>
        <w:t xml:space="preserve">  美国渲染“中俄带来的核风险”，自己却在欧洲等地加速推进部署升级核弹头的计划，引起激烈的质疑和反对。《纽约时报》称，这份《核态势审议报告》激起军备控制支持者的愤怒。位于华盛顿的军备控制协会称：“这会给世界带来混乱的信息。”美国忧思科学家联盟批评称，这不仅 “让世界走上核风险不断增加的道路”，而且本身也“增加了核风险”。《华盛顿邮报》也担忧，“一场与中国和俄罗斯的军备竞赛正在酝酿之中”。</w:t>
      </w:r>
    </w:p>
    <w:p>
      <w:r>
        <w:t xml:space="preserve">  美国国家科学委员会27日发表声明称，拜登在竞选期间声称支持采取“不率先使用（核武器）”以及“核武器仅用于报复的单一目的”政策。如今，拜登政府显然明确拒绝这两项政策，从核军备控制和降低核风险的角度来看，“令人失望”。</w:t>
      </w:r>
    </w:p>
    <w:p>
      <w:r>
        <w:t xml:space="preserve">  俄新社28日引述俄副外长格鲁什科的话称，美国一直指责俄罗斯进行核威胁，但事实上，美国正加快在欧洲部署新核弹，这才是真正“降低核门槛”。</w:t>
      </w:r>
    </w:p>
    <w:p>
      <w:r>
        <w:t xml:space="preserve">  渲染“中国威胁”是错误狭隘思维</w:t>
      </w:r>
    </w:p>
    <w:p>
      <w:r>
        <w:t xml:space="preserve">  美国在这几份战略文件中特别强调“中国威胁”。“美国之音”称，美国《国防战略》认为，俄罗斯是“迫切威胁”，但中国是“步调挑战”，意为中国军力的现代化发展步调是美国的军力发展必须克服的标尺。报道称，美国国防部长奥斯汀27日在五角大楼的新闻发布会上重复《国防战略》中的一句话：“中国是唯一既有意图，也越来越有能力在军事、经济、技术和外交方面全面系统性挑战美国的竞争者。”他说，“与中国不同，俄罗斯无法系统性地长期挑战美国。”</w:t>
      </w:r>
    </w:p>
    <w:p>
      <w:r>
        <w:t xml:space="preserve">  美国学者古德曼在国际政策中心网站撰文称，拜登政府“渲染中国威胁，仿佛中国有意挑战美国，实际上中国是一个40多年未在境外动武的国家”。文章认为，美国“这种错误狭隘的思维损害了国际关系，令中美在气候等方面本可合作的领域也停滞不前”。</w:t>
      </w:r>
    </w:p>
    <w:p>
      <w:r>
        <w:t xml:space="preserve">  北京外国语大学国际关系学院国际问题专家卓华28日对《环球时报》记者表示，美方最新公布的报告的一大显著特点是以“中国为对手”为由牵引美军军力扩张。这实际上是有意挑动大国军备竞赛，是对国际体系、国际秩序的重大威胁和严峻挑战。</w:t>
      </w:r>
    </w:p>
    <w:p>
      <w:r>
        <w:t xml:space="preserve">  外交学院国际关系研究所教授李海东说，在这几份报告中，美国在欧洲（针对俄罗斯）和亚太区域（针对中国）的战略筹划非常相似，即通过确立明确的大国对手，将区域内的盟友或伙伴拉拢在自己身边，并最大限度对其认定的威胁者进行外交孤立和战略挤压。李海东称，在可见未来，美国为维持霸权将不断在区域内制造危机和动荡。</w:t>
      </w:r>
    </w:p>
    <w:p>
      <w:r>
        <w:t xml:space="preserve">  【环球时报驻外特约记者 萧达 陶短房 环球时报记者 郭媛丹 丁雅栀 王琪 陈康 柳玉鹏】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