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美国疾控与预防中心网站（CDC）当地时间28日发表最新声明，从中国大陆、香港或澳门飞往美国的两岁及以上乘客需要在飞行前不超过两天时接受新冠病毒检测，并在登机前向航空公司出示“阴性检测证明”。新冠测试的手段可以是PCR测试，即所谓的“核酸检测”；也可以是通过远程医疗服务进行的抗原自我测试。</w:t>
      </w:r>
    </w:p>
    <w:p>
      <w:r>
        <w:t xml:space="preserve">  同时，CDC网站信息显示，在航班起飞前10天以上检测呈阳性的乘客，可以提供康复文件以代替阴性检测结果。</w:t>
      </w:r>
    </w:p>
    <w:p>
      <w:r>
        <w:t xml:space="preserve">  上述新规则将于美国东部时间1月5日凌晨12点零1分生效。</w:t>
      </w:r>
    </w:p>
    <w:p>
      <w:r>
        <w:t xml:space="preserve">  美国联邦卫生官员表示，该规则既适用于从中国直飞美国的乘客，也适用于通过韩国首尔（仁川国际机场）、加拿大多伦多（多伦多皮尔逊国际机场）和温哥华（温哥华国际机场）等热门第三国门户转飞的来自中国的所有入境者。</w:t>
      </w:r>
    </w:p>
    <w:p>
      <w:r>
        <w:t xml:space="preserve">  航空公司必须在登机或拒绝乘客登机前确认所有中国的所有乘客的新冠检测结果为阴性或康复证明。</w:t>
      </w:r>
    </w:p>
    <w:p>
      <w:r>
        <w:t xml:space="preserve">  针对其他国家赴美旅客，美CDC此前已表示，自2022年6月12日清晨零时起，不再要求所有旅客在登机前必须提供1天内的新冠病毒性检测阴性结果报告或康复证明，但是旅客仍须检附登机前14天完整接种疫苗的证明。</w:t>
      </w:r>
    </w:p>
    <w:p>
      <w:r>
        <w:t xml:space="preserve">  28日，外交部发言人汪文斌在例行记者会上回应相关提问时表示，当前，需要各方科学抗疫、携手共进，保障各国人员安全往来，维护全球产业链供应链稳定，推动世界经济恢复健康增长。中方始终认为，各国防疫措施应当科学适度，不应影响正常的人员交往。我们也注意到，不少国家对中方制定中外人员往来暂行措施表明了积极态度，期待中外人员往来进一步恢复，便利化程度进一步提升。</w:t>
      </w:r>
    </w:p>
    <w:p>
      <w:r>
        <w:t xml:space="preserve">  在此之前，据公开资料显示，日本、韩国、印度、意大利均已宣布针对中国游客入境的最新措施。此外，最新消息显示，法国和德国也正密切关注中国疫情的最新进展。</w:t>
      </w:r>
    </w:p>
    <w:p>
      <w:r>
        <w:t xml:space="preserve">  其中，日本自12月30日起，7天内有中国旅居史的旅客，将在入境日本时接受落地检，如果被检测出阳性，原则上会进行7天隔离。此外，日本还将限制未来连接日本和中国的航班数量。日本政府表示，将根据中国疫情的变化进行调整。</w:t>
      </w:r>
    </w:p>
    <w:p>
      <w:r>
        <w:t xml:space="preserve">  印度则宣布，来自中国内地、中国香港、日本、泰国和韩国的国际旅客前往印度时必须携带RT-PCR检测报告，在抵达印度时被发现有症状或新冠检测呈阳性的人将被隔离。从12月24日起，印度将在每个国际航班上抽取2%的旅客进行随机核酸检测。</w:t>
      </w:r>
    </w:p>
    <w:p>
      <w:r>
        <w:t xml:space="preserve">  韩国疾病管理厅已于12月16日将中国列入“检疫查验的重点国家”名单。比如，体温超过37.5摄氏度的入境人员通常被归类为有症状者，而重点检疫对象的标准为37.3摄氏度。若来自重点国家的入境人员体温超过37.3摄氏度，本人及同行人员需要一同接受核酸检测。韩国防疫部门表示，将综合考虑境外输入病例数、各地确诊病例数、出入境游客增势等因素每周灵活调整该名单。</w:t>
      </w:r>
    </w:p>
    <w:p>
      <w:r>
        <w:t xml:space="preserve">  据意大利自12月24日起，米兰马尔彭萨机场将对所有来自中国的旅客（不分国籍）进行入境新冠核酸检测。这一政策暂时执行至2023年1月30日，到期后将重新评估是否延续。</w:t>
      </w:r>
    </w:p>
    <w:p>
      <w:r>
        <w:t xml:space="preserve">  法新社28日报道，法国政府当天表示，正在“密切关注中国疫情形势”，并“准备好研究有效（防疫）措施”。爱丽舍宫28日当天向法新社确认，鉴于中国疫情形势，总统马克龙“已敦促政府从国家和欧盟层面，考虑采取恰当措施保护法国人”，“为未来几天准备相关建议”。</w:t>
      </w:r>
    </w:p>
    <w:p>
      <w:r>
        <w:t xml:space="preserve">  根据德国政府官网的公告，2022年6月1日起，入境者无需出示疫苗接种、痊愈或阴性检测证明，只有来自病毒变异地区的旅客除外。德国联邦卫生部一名发言人28日表示，德国正密切关注中国疫情，但目前尚未有迹象显示需要作出相应旅游限制。德国外交部发言人指出，在做出任何调整前，他们会先密切关注当地状况并进行协调。</w:t>
      </w:r>
    </w:p>
    <w:p>
      <w:r>
        <w:t xml:space="preserve">  相关报道：美国要求这些中国乘客提供新冠检测报告！多国对中国游客态度分化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