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【环球网报道】据美国《野兽日报》11日报道，一名知情的消息人士称，特朗普定于美国东部时间15日晚上9时在他的海湖庄园宣布，他将参加2024年美国总统选举。</w:t>
      </w:r>
    </w:p>
    <w:p>
      <w:r>
        <w:t xml:space="preserve">  </w:t>
      </w:r>
    </w:p>
    <w:p>
      <w:r>
        <w:t xml:space="preserve">  《野兽日报》：特朗普已经为2024总统选举战做好准备</w:t>
      </w:r>
    </w:p>
    <w:p>
      <w:r>
        <w:t xml:space="preserve">  消息人士还称，该宣布活动还旨在重新点燃士气低落的共和党基层。</w:t>
      </w:r>
    </w:p>
    <w:p>
      <w:r>
        <w:t xml:space="preserve">  报道称，特朗普当地时间7日也曾预告，他将于15日宣布一个“非常重大的消息”，有人认为这个消息是他正式参选2024年美国大选。不过，现在的情况与7日时有所不同。报道提及，目前，2022年美国中期选举的情况并不像美国共和党所期望的那样顺利，导致一些共和党人认为该党结束特朗普时代。</w:t>
      </w:r>
    </w:p>
    <w:p>
      <w:r>
        <w:t xml:space="preserve">  </w:t>
      </w:r>
    </w:p>
    <w:p>
      <w:r>
        <w:t xml:space="preserve">  美国前总统特朗普 资料图</w:t>
      </w:r>
    </w:p>
    <w:p>
      <w:r>
        <w:t xml:space="preserve">  此外，特朗普与佛罗里达州州长罗恩·德桑蒂斯的冲突也在近日升级。德桑蒂斯被视为共和党内最有可能在2024年的美国总统初选竞逐中与特朗普抗衡的人选。同时，报道还提及了佛罗里达州刚遭到飓风袭击。当地时间10日，飓风“妮科尔”以一级飓风的强度登陆特朗普的海湖庄园所在的美国佛罗里达州，随后减弱为热带风暴，但仍具有破坏性。</w:t>
      </w:r>
    </w:p>
    <w:p>
      <w:r>
        <w:t xml:space="preserve">  尽管如此，《野兽日报》称，根据消息人士的说法，特朗普仍执意要在15日宣布将正式参选。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