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国防部12月12日表示，美空军完成了对一枚原型高超音速导弹的作战测试，该导弹从一架庞大的B-52战略轰炸机上发射后，飞行速度超过了5倍音速。据悉，这次在加利福尼亚海岸进行的测试是对超高速武器的最新测试。</w:t>
      </w:r>
    </w:p>
    <w:p>
      <w:r>
        <w:t xml:space="preserve">  B-52战略轰炸机携带高超音速导弹升空。</w:t>
      </w:r>
    </w:p>
    <w:p>
      <w:r>
        <w:t xml:space="preserve">  据报道，12月9日，号称“同温层堡垒”的一架B-52H战略轰炸机在南加州海岸外成功发射了第一枚All-Up-Round AGM-183A“空射快速反应武器”。</w:t>
      </w:r>
    </w:p>
    <w:p>
      <w:r>
        <w:t xml:space="preserve">  位于佛罗里达腹地的埃格林空军基地发布声明称，这次测试是第一次发射一个完整的作战导弹原型，此前的测试活动主要是证明助推器的性能。</w:t>
      </w:r>
    </w:p>
    <w:p>
      <w:r>
        <w:t xml:space="preserve">  B-52战略轰炸机发射高超音速导弹示意图。</w:t>
      </w:r>
    </w:p>
    <w:p>
      <w:r>
        <w:t xml:space="preserve">  根据空军的说法，在B-52发射导弹后，它达到了超过5倍音速的高超音速，完成了它的飞行路线并在终端区域引爆，“所有目标都达到了”。</w:t>
      </w:r>
    </w:p>
    <w:p>
      <w:r>
        <w:t xml:space="preserve">  据悉，该武器本应在10月前达到作战状态，但去年洛克希德-马丁公司制造的导弹连续三次未能通过助推器发动机测试，作战测试期限推后。</w:t>
      </w:r>
    </w:p>
    <w:p>
      <w:r>
        <w:t xml:space="preserve">  洛克希德-马丁公司声称测试高超音速导弹成功。</w:t>
      </w:r>
    </w:p>
    <w:p>
      <w:r>
        <w:t xml:space="preserve">  洛克希德-马丁公司表示，最新的测试表明该武器有能力承受高超音速的作战速度，并确保与飞机的安全分离。</w:t>
      </w:r>
    </w:p>
    <w:p>
      <w:r>
        <w:t xml:space="preserve">  文/南都记者 陈林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