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（观察者网讯）据台湾防务部门通报，12月31日至1月1日跨年期间，解放军共15架次军机越过所谓的“海峡中线”，进入台岛西南空域。对此，台“空军”派遣空中巡逻兵力应对、使用广播驱离，并出动地导部队进行追踪。</w:t>
      </w:r>
    </w:p>
    <w:p>
      <w:r>
        <w:t xml:space="preserve">  台防务部门称，31日6时至1日6时，侦获解放军军机24架次，其中15架次进入所谓“台西南空域”。根据示意图，有歼-11战机、歼-10战机、歼-16战机各4架次在台岛北部新竹、桃园外海空域穿越所谓“海峡中线”，BZK-005无人机、运-8反潜机与BZK-007无人机则自“海峡中线”南部延伸地带进入台所谓“西南空域”。</w:t>
      </w:r>
    </w:p>
    <w:p>
      <w:r>
        <w:t xml:space="preserve">  </w:t>
      </w:r>
    </w:p>
    <w:p>
      <w:r>
        <w:t xml:space="preserve">  此外，台防务部门称还有解放军军舰4艘次，持续在台海周边活动。</w:t>
      </w:r>
    </w:p>
    <w:p>
      <w:r>
        <w:t xml:space="preserve">  国防部新闻发言人谭克非2022年12月24日曾表示，中国人民解放军将一如既往严阵以待，坚决捍卫祖国统一和领土完整。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