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划重点</w:t>
      </w:r>
    </w:p>
    <w:p>
      <w:r>
        <w:t xml:space="preserve">  作者：张小珺</w:t>
      </w:r>
    </w:p>
    <w:p>
      <w:r>
        <w:t xml:space="preserve">  小国卡塔尔的国家转型起源于一场政变。</w:t>
      </w:r>
    </w:p>
    <w:p>
      <w:r>
        <w:t xml:space="preserve">  1995年——建国24年时，时任卡塔尔王储发动不流血宫廷政变，废黜父亲王位，自己夺取政权。这时卡塔尔陷于因石油价格下跌导致的凋敝中，有天然气资源但没加以开发，国家政策趋于保守，外交也高度依赖紧邻的区域大国沙特阿拉伯。</w:t>
      </w:r>
    </w:p>
    <w:p>
      <w:r>
        <w:t xml:space="preserve">  新任埃米尔，也就是国王哈马德·本·哈利法·阿勒萨尼（以下简称哈马德），随即发起一系列改革措施。</w:t>
      </w:r>
    </w:p>
    <w:p>
      <w:r>
        <w:t xml:space="preserve">  其中最有影响力的改革有几点：其一，为了摆脱对沙特的依赖，他开始在中东谋求区域平衡，和伊朗等国结盟。要知道，在宗教上卡塔尔和沙特最近，都信奉伊斯兰教的瓦哈比派，属于逊尼派里极端保守的。但它与阿拉伯国家素有不和、信奉什叶派的伊朗展开了亲密关系。</w:t>
      </w:r>
    </w:p>
    <w:p>
      <w:r>
        <w:t xml:space="preserve">  与此同时，它也积极谋求美国的军事保护——美国在卡塔尔建立了中东最大军事基地，卡塔尔为其提供资金和免费服务。美国也将卡塔尔视作军事要塞，由于位置特殊，它相当于美军中央司令部的前哨。</w:t>
      </w:r>
    </w:p>
    <w:p>
      <w:r>
        <w:t xml:space="preserve">  其二，哈马德大力主导开发天然气资源，特别是通过液化天然气技术，使天然气成为卡塔尔经济第一引擎。</w:t>
      </w:r>
    </w:p>
    <w:p>
      <w:r>
        <w:t xml:space="preserve">  其三是构建国家品牌。他们不仅创办半岛电视台，接连举办国际体育赛事，还在地区冲突中扮演中间人和调停者的角色。</w:t>
      </w:r>
    </w:p>
    <w:p>
      <w:r>
        <w:t xml:space="preserve">  以上三点都是彼此依存的关系，缺一不可。政治、经济、外交斡旋、品牌——在紧锣密鼓的系列措施下，卡塔尔才成为今天一个有国际知名度的弹丸小国。本届豪斥2200亿美金、史上最昂贵世界杯，是这个仅独立建国51年的小国家，面向世界构建政经影响力的交汇口。</w:t>
      </w:r>
    </w:p>
    <w:p>
      <w:r>
        <w:t xml:space="preserve">  就在卡塔尔筹备世界杯期间，2017年沙特、阿联酋、巴林、埃及等国以支持恐怖主义并破坏地区安全为由，与卡塔尔断交，实施全面制裁和封锁，到去年该危机才缓和。在这个时间点，这场首届在中东地区举办的世界杯，有哪些更深层次的政经隐喻？对此，我采访了北京大学中东研究中心主任吴冰冰和上海外国语大学中东研究所教授丁隆。两位教授对卡塔尔的政治外交都有长期的深入研究。</w:t>
      </w:r>
    </w:p>
    <w:p>
      <w:r>
        <w:t xml:space="preserve">  “从钱切入去理解这个国家，对这个国家不公平，”吴冰冰说，“大家都知道卡塔尔有钱、有钱、有钱，老是关注它的钱，忽视了它的人，忘记了这些钱都是人的努力得来的。你得知道人家有思想才走到这步。”一个常见偏见是，并不是有资源就能成为富国。</w:t>
      </w:r>
    </w:p>
    <w:p>
      <w:r>
        <w:t xml:space="preserve">  丁隆提到，不久前卡塔尔与中国签署为期27年的液化天然气LNG长期购销协议，在目前俄乌局势下欧洲各国都在积极争取卡塔尔能源，最终卡塔尔选择中国，这符合它的利益。它在基础设施、科技、新能源等方面都需要中国。</w:t>
      </w:r>
    </w:p>
    <w:p>
      <w:r>
        <w:t xml:space="preserve">  可以看到，这个小国家从依附区域大国沙特，经过20年多年，现已越来越多地参与国际政治游戏中。</w:t>
      </w:r>
    </w:p>
    <w:p>
      <w:r>
        <w:t xml:space="preserve">  这场体育赛事里隐藏了，远比我们看到的金钱和体育要复杂而微妙的力量角逐。</w:t>
      </w:r>
    </w:p>
    <w:p>
      <w:r>
        <w:t xml:space="preserve">  01</w:t>
      </w:r>
    </w:p>
    <w:p>
      <w:r>
        <w:t xml:space="preserve">  不是有资源就能成为富国</w:t>
      </w:r>
    </w:p>
    <w:p>
      <w:r>
        <w:t xml:space="preserve">  腾讯科技：有人说，卡塔尔是一个除了富翁就是超级富翁的国家，当地的真实社会状况是怎样的？</w:t>
      </w:r>
    </w:p>
    <w:p>
      <w:r>
        <w:t xml:space="preserve">  丁隆（上海外国语大学中东研究所教授）：卡塔尔没有穷人。任何一个卡塔尔人都是富裕的。他们喜欢换车，豪车、跑车特别多，很多家庭每年都买，买车在他们国家很便宜，就像咱们买自行车一样。</w:t>
      </w:r>
    </w:p>
    <w:p>
      <w:r>
        <w:t xml:space="preserve">  我去过卡塔尔7-8次，本地人过得“跟皇帝一样”。医疗、教育，包括到海外留学和看病，都是政府买单。甚至土地。在卡塔尔，公寓是外国人住的，本国人住别墅。他们讲求有一块地。你要是结婚，有钱当然就自己建。要是没钱？政府无息贷款让你盖房子——这个钱很可能是白给，没准你不用还。</w:t>
      </w:r>
    </w:p>
    <w:p>
      <w:r>
        <w:t xml:space="preserve">  腾讯科技：为什么？它还是贷款啊。</w:t>
      </w:r>
    </w:p>
    <w:p>
      <w:r>
        <w:t xml:space="preserve">  丁隆：说是贷款，但赶到某个节日——比如建国50周年，或者埃米尔登基10周年——就豁免了，贷款就不用还了。</w:t>
      </w:r>
    </w:p>
    <w:p>
      <w:r>
        <w:t xml:space="preserve">  腾讯科技：太夸张了。</w:t>
      </w:r>
    </w:p>
    <w:p>
      <w:r>
        <w:t xml:space="preserve">  丁隆：卡塔尔是极其富裕的国家。从地图上看，它是弹丸之地。面积很小，只有1.15万平方公里——和中国青岛差不多。首都多哈还没朝阳区大，2小时就逛完了。它的人口外国人85%、本国人只有15%（本国人只有30多万人口）——外国人和本国人倒挂，外国人主要来自南亚和其他阿拉伯国家，是去务工的。而它富裕得益于油气资源丰富。</w:t>
      </w:r>
    </w:p>
    <w:p>
      <w:r>
        <w:t xml:space="preserve">  卡塔尔石油储量在世界排第13位。更重要的是天然气，总储量排世界第3（第1是俄罗斯，第2是伊朗）。它的天然气储量是24.7万亿立方米，石油储量是25亿吨，石油不是特别多，天然气异常丰富。GDP去年2213亿美元，而今年上半年的油气出口收入就达到约2000亿美元。另外，LNG液化天然气是一大特色，产量和出口量曾长期位居世界第1。如果算上外籍的常驻人口大概人均GDP是6.8万美元，但刨除外国人，只算本国人，早就是世界第一了。</w:t>
      </w:r>
    </w:p>
    <w:p>
      <w:r>
        <w:t xml:space="preserve">  腾讯科技：这个国家是如何一步步变得这般富庶的？</w:t>
      </w:r>
    </w:p>
    <w:p>
      <w:r>
        <w:t xml:space="preserve">  吴冰冰（北京大学中东研究中心主任）：这里容易有个误读：不是有资源就自然而然可以成为一个富国。卡塔尔财富最核心来源是对天然气资源的开发。我们都知道1995年上一代的埃米尔（哈马德）政变上台推翻了更上一代（哈利法），此前卡塔尔虽然有天然气资源，但并没有进行大规模开发——不是不知道有资源，而是没有开发资源。</w:t>
      </w:r>
    </w:p>
    <w:p>
      <w:r>
        <w:t xml:space="preserve">  我们需要建立一个理念。开发天然气要有巨额投资，投资包括对天然气田的开发、相关基础设施建设、船队建设、市场对接。而且，90年代天然气不像现在是全球能源消费重要的组成部分。那时开发天然气投入巨额，但市场远远不如原油市场那么稳定、明确，所以开发天然气是一个重大战略决策，需要在对全球能源产业发展、国际市场发展的认知基础上才能做出来，背后是决策者的担当。你想卡塔尔1995年之前并不富裕，花那么多钱开发天然气有高度风险，也要融资。</w:t>
      </w:r>
    </w:p>
    <w:p>
      <w:r>
        <w:t xml:space="preserve">  所以，虽然卡塔尔的财富根基虽然是天然气，但不是简单的你有天然气资源，更多是人的因素。</w:t>
      </w:r>
    </w:p>
    <w:p>
      <w:r>
        <w:t xml:space="preserve">  腾讯科技：这个很有趣。资源丰厚和国家富有不是划等号的关系。</w:t>
      </w:r>
    </w:p>
    <w:p>
      <w:r>
        <w:t xml:space="preserve">  吴冰冰：没错。卡塔尔富裕是努力的结果，而不是躺在天然气上面随便就可以把钱拿过来。</w:t>
      </w:r>
    </w:p>
    <w:p>
      <w:r>
        <w:t xml:space="preserve">  对于卡塔尔，国家发展天然气产业的长期理念是全产业链把控，就是从勘探开发到基础设施建设到船队——船队运输也很复杂，除了船，还有管理、保险、金融，因为资金量太大，能源产业天然是跟金融产业对接的。你可以想象，天然气的开发带动了卡塔尔全产业链发展。它不是靠外国的资金、技术、人员、经验挖出来卖出去运走就可以，不是这样的，是要把它变成卡塔尔影响全球经济甚至政治的一种工具和手段。</w:t>
      </w:r>
    </w:p>
    <w:p>
      <w:r>
        <w:t xml:space="preserve">  对于有的国家来说存在“资源的诅咒”。你有很多资源，带来很多资金，变成市场和消费，然而待资源枯竭之后，整个国家陷入贫困凋敝。</w:t>
      </w:r>
    </w:p>
    <w:p>
      <w:r>
        <w:t xml:space="preserve">  腾讯科技：说到“人的因素”，卡塔尔国家转型和经济发展很大程度得益于前任埃米尔：哈马德。43岁时，他作为王储发动宫廷政变，废黜父亲、自己篡权夺位，成为卡塔尔第9代埃米尔。在任期间他推行了什么政策？以及，如何评价他？</w:t>
      </w:r>
    </w:p>
    <w:p>
      <w:r>
        <w:t xml:space="preserve">  </w:t>
      </w:r>
    </w:p>
    <w:p>
      <w:r>
        <w:t xml:space="preserve">  （图：卡塔尔前任埃米尔哈马德，在任时间1995-2013年）</w:t>
      </w:r>
    </w:p>
    <w:p>
      <w:r>
        <w:t xml:space="preserve">  吴冰冰：哈马德是把卡塔尔从传统、封闭、落后推动到现在至少我们感觉是一种比较发达、融入国际社会状态的人——他的推动力是最核心的。他有一套理念，担任王储时就形成了，只不过需要把握住权力后推行，他在那个节点让父亲离开。如果只是为了权力竞争，带不来这种改变。</w:t>
      </w:r>
    </w:p>
    <w:p>
      <w:r>
        <w:t xml:space="preserve">  第一是以巨大的勇气和决心冒风险开发天然气。</w:t>
      </w:r>
    </w:p>
    <w:p>
      <w:r>
        <w:t xml:space="preserve">  第二是用了几十年有章法、一步步推进教育事业。卡塔尔以前就一个卡塔尔国立大学，在他的推动下，卡塔尔有了“教育城”，Education City。不是说把外国大学拿到卡塔尔复制一下，他精挑细选了美国6所、英国1所、法国1所，共8所大学的一个学院。比如康乃尔大学的医学院、美国西北大学的新闻传播学院、美国乔治城大学的国际事务学院，它只要一个学院来多哈建分校，8个大学的8个学院就组建了一个新大学。这些学院集中在一片区域，叫教育城，卡塔尔提供土地和资金。同时，把国家图书馆放在教育城里，再设研究生院。这次又在教育城修建一个世界杯场馆，为它提供设施。</w:t>
      </w:r>
    </w:p>
    <w:p>
      <w:r>
        <w:t xml:space="preserve">  第三，在外交上推行了地区平衡政策。在哈马德父亲那一代，卡塔尔对于沙特阿拉伯是比较依赖的外交政策。卡塔尔开发能源对于沙特来说有竞争关系。你不打破格局能开发天然气吗？所以，开发天然气背后意味着对卡塔尔传统外交政策的调整：要搞地区平衡，不能依赖于单一的地区大国沙特。在哈马德任上，卡塔尔开始在土耳其、沙特、伊朗之间找平衡。平衡中你就能摆脱依赖，摆脱依赖才能自主发展，而要发展就得有人才和外部环境。这是组合拳。</w:t>
      </w:r>
    </w:p>
    <w:p>
      <w:r>
        <w:t xml:space="preserve">  丁隆：哈马德是很有雄心的领导人，他不满足卡塔尔是默默无闻、无声无臭的国家，所以锐意改革。他上台后做了很多大事情，除了大力地在天然气行业投资，还有比如提倡妇女权益、建立半岛电视台、在国内实施经济多元化。卡塔尔国家的转型主要发生在哈马德时期。</w:t>
      </w:r>
    </w:p>
    <w:p>
      <w:r>
        <w:t xml:space="preserve">  腾讯科技：这次卡塔尔世界杯给一部分人的印象是中东土豪、“人傻钱多”。其实不能这么看。</w:t>
      </w:r>
    </w:p>
    <w:p>
      <w:r>
        <w:t xml:space="preserve">  吴冰冰：从钱切入去理解这个国家，对这个国家不公平。大家都知道卡塔尔有钱、有钱、有钱，老是关注它的钱，忽视了它的人，忘记了这些钱都是人的努力得来的。你得知道人家有思想才走到这步。所以，“人不傻钱多”。</w:t>
      </w:r>
    </w:p>
    <w:p>
      <w:r>
        <w:t xml:space="preserve">  02</w:t>
      </w:r>
    </w:p>
    <w:p>
      <w:r>
        <w:t xml:space="preserve">  权力的游戏</w:t>
      </w:r>
    </w:p>
    <w:p>
      <w:r>
        <w:t xml:space="preserve">  腾讯科技：卡塔尔在中东地区采取平衡政策，在世界大国之间呢？它怎么斡旋于大国中？特别是美国在卡塔尔设立驻军基地，它的安全依靠美国，怎么获得对美国说“不”的权力？</w:t>
      </w:r>
    </w:p>
    <w:p>
      <w:r>
        <w:t xml:space="preserve">  吴冰冰：在大国之间它也在寻找某种平衡。不可能完全实现大国平衡。美国针对卡塔尔提供安全保障、军火供应，在卡塔尔建有军事基地。不论你喜欢不喜欢，这个军事基地帮卡塔尔巩固了美国和卡塔尔的关系。</w:t>
      </w:r>
    </w:p>
    <w:p>
      <w:r>
        <w:t xml:space="preserve">  一定要指出来，在欧洲和乌克兰危机目前这个格局下，卡塔尔能和中国签订这么大的天然气合同也要面对巨大挑战（11月21日，中国石化与卡塔尔能源公司签署为期27年的液化天然气LNG长期购销协议，卡塔尔将每年向中国石化供应400万吨LNG）——它完全可以轻松地把这些天然气卖给欧洲。</w:t>
      </w:r>
    </w:p>
    <w:p>
      <w:r>
        <w:t xml:space="preserve">  腾讯科技：它为什么选择中国？</w:t>
      </w:r>
    </w:p>
    <w:p>
      <w:r>
        <w:t xml:space="preserve">  吴冰冰：因为中国、日本、印度、韩国是它长期战略伙伴。</w:t>
      </w:r>
    </w:p>
    <w:p>
      <w:r>
        <w:t xml:space="preserve">  欧洲是俄罗斯的长期伙伴，这样才形成欧洲对俄罗斯天然气的依赖，结果是今天大家要离开俄罗斯天然气必须得找大量替代。卡塔尔本可以将此视作黄金机会，但它看重传统伙伴关系，没有因为突然出现的巨大市场空间和利润机会就放弃传统伙伴。</w:t>
      </w:r>
    </w:p>
    <w:p>
      <w:r>
        <w:t xml:space="preserve">  在俄乌关系和欧洲天然气紧缺的格局下，之前德国总理去卡塔尔访问过、英国领导人去访问过、法国也去访问过，而最终卡塔尔把大量合同交给中国。不能说它选边站，它在维持长期伙伴关系，而不把短期收益作为着眼点。它跟美国有安全合作，跟中国有紧密能源合作，这不显然是大国平衡嘛？</w:t>
      </w:r>
    </w:p>
    <w:p>
      <w:r>
        <w:t xml:space="preserve">  反过来，它没有寻求在欧洲替代俄罗斯，这也是卡塔尔对俄罗斯关系的一种空间和转还。如果借这个机会全力以赴地在欧洲市场替代俄罗斯天然气，卡塔尔和俄罗斯的关系就是竞争，甚至可能因此产生地缘政治问题。这个战略眼光不一般——得面对多大压力、诱惑，才能采取这样理智而克制的政策。</w:t>
      </w:r>
    </w:p>
    <w:p>
      <w:r>
        <w:t xml:space="preserve">  总结来说，它的外交政策是双层平衡：大国平衡和地区平衡。</w:t>
      </w:r>
    </w:p>
    <w:p>
      <w:r>
        <w:t xml:space="preserve">  丁隆：补充一点，卡塔尔发展和中国的关系，符合它的利益。世界杯这一次很多场馆，是中国公司建的。世界上有哪个国家有这个能力短短几年在沙漠那么恶劣的气候环境下完成这么大的工程？只有中国。它在基础设施、科技、新能源等方面都需要中国。</w:t>
      </w:r>
    </w:p>
    <w:p>
      <w:r>
        <w:t xml:space="preserve">  腾讯科技：在中东地区平衡策略上，卡塔尔具体采取了哪些做法？</w:t>
      </w:r>
    </w:p>
    <w:p>
      <w:r>
        <w:t xml:space="preserve">  吴冰冰：它愿意将资金拿出来，在不同地区冲突中扮演斡旋者角色。在斡旋冲突的时候得有激励机制。你协调半天，大家按照你的建议达成冲突降级或和平计划，那激励机制一定在于战后重建、经济援助——总要有资金投入。卡塔尔用它巨量的资金推动地区热点问题的降温。最突出的是去年在索马里和肯尼亚之间斡旋，两国恢复了中断的外交关系。在巴勒斯坦和以色列、加沙和以色列的冲突中，卡塔尔也发挥了关键作用，让其停火、降级。所以，卡塔尔是扮演了一个愿意用它的金融实力转化成外交影响力，且外交影响力相对是以积极的为主，通过斡旋降级或者解决冲突。</w:t>
      </w:r>
    </w:p>
    <w:p>
      <w:r>
        <w:t xml:space="preserve">  丁隆：2013年，它允许塔利班在多哈设立办事处，主持了美国和塔利班的谈判，最终2020年达成协议。卡塔尔是跟塔利班人关系最密切的一个国家，所以说国际上现在解决阿富汗问题第一站不是去坎布尔，而是去多哈，它成了解决阿富汗问题的国际谈判中心。</w:t>
      </w:r>
    </w:p>
    <w:p>
      <w:r>
        <w:t xml:space="preserve">  它能这么做，也取决于它没有安全风险。美国在卡塔尔设有两个军事基地，是美军在中东最大的军事基地。军事基地是它花钱给美军建立、免费提供服务。再有，它还跟土耳其关系密切，土耳其在卡塔尔也设有军事基地。</w:t>
      </w:r>
    </w:p>
    <w:p>
      <w:r>
        <w:t xml:space="preserve">  腾讯科技：2017年，就在卡塔尔筹备世界杯期间，中东爆发了一次“断交风波”。沙特、阿联酋、巴林等国集体与卡塔尔断交，其中一个原因是卡塔尔与伊朗关系密切。首先它为什么和伊朗亲密？</w:t>
      </w:r>
    </w:p>
    <w:p>
      <w:r>
        <w:t xml:space="preserve">  丁隆：卡塔尔跟伊朗隔海相望，卡塔尔的天然气气田跟伊朗连为一体，所以它必须维持和伊朗的关系。伊朗国力和军力远远在卡塔尔之上。卡塔尔的策略是正确的，它跟伊朗搞好关系，能够开采油气，一旦哪天关系搞僵、禁用，伊朗派兵过去把气田全给占了，这个国家可能就麻烦了。</w:t>
      </w:r>
    </w:p>
    <w:p>
      <w:r>
        <w:t xml:space="preserve">  腾讯科技：断交危机的爆发还有其他更深层的原因吗？后来出于什么缓和且卡塔尔胜了？沙特等为什么妥协了？</w:t>
      </w:r>
    </w:p>
    <w:p>
      <w:r>
        <w:t xml:space="preserve">  吴冰冰：沙特、阿联酋和卡塔尔在地缘战略竞争中形成了比较严重的矛盾，包括外交理念、地区和能源问题。</w:t>
      </w:r>
    </w:p>
    <w:p>
      <w:r>
        <w:t xml:space="preserve">  腾讯科技：最后怎么妥协的？</w:t>
      </w:r>
    </w:p>
    <w:p>
      <w:r>
        <w:t xml:space="preserve">  吴冰冰：美国不同意。可别忘了，它的军事基地在那。你可能对军事基地没感觉，卡塔尔的军事基地是美国中央司令部总部的前进总部所在地，美国有南方司令部、北方司令部、印太司令部、欧洲司令部、非洲司令部和中央司令部，中央司令部的前进总部在卡塔尔的乌代德基地。而中央司令部的司令是四星上将，都是在美军中间晋升最快的，经常是国防部长。现在的国防部长詹姆斯·马蒂斯就是前任的中央司令部司令，而爆发断交危机时国防部长马蒂斯也是前任的中央司令部司令，这样的人怎么可能不支持卡塔尔呢？</w:t>
      </w:r>
    </w:p>
    <w:p>
      <w:r>
        <w:t xml:space="preserve">  这些都是平衡外交，在地区大国之间不过渡地依赖于某一方、或者过度地反对某一方。他从不觉得需要跟沙特走到那一步，就算走到那一步了也可以缓过来。这种地区平衡的理念很多地区国家没有做到，很多地区国家是选择一方作为盟友、选择另一方作为对手。</w:t>
      </w:r>
    </w:p>
    <w:p>
      <w:r>
        <w:t xml:space="preserve">  丁隆：沙特、阿联酋这种行为实际上是一种霸凌，以强凌弱不得人心。这五年的断交、封锁、制裁对卡塔尔人民来说，刻骨铭心。很多家庭如果是他国的，被禁止来往，而且航班停了，食品的供应也停了，连卡塔尔航空公司的航班都不能飞越沙特和阿联酋领空。</w:t>
      </w:r>
    </w:p>
    <w:p>
      <w:r>
        <w:t xml:space="preserve">  卡塔尔是以胜利者的姿态最终摆脱了这次危机。对沙特、阿联酋提出的要求，卡塔尔一项都没有满足。</w:t>
      </w:r>
    </w:p>
    <w:p>
      <w:r>
        <w:t xml:space="preserve">  03</w:t>
      </w:r>
    </w:p>
    <w:p>
      <w:r>
        <w:t xml:space="preserve">  砸一年GDP办世界杯换来了什么？</w:t>
      </w:r>
    </w:p>
    <w:p>
      <w:r>
        <w:t xml:space="preserve">  腾讯科技：有人觉得卡塔尔花2000亿美元办世界杯血亏，它通过世界杯到底获得了什么？</w:t>
      </w:r>
    </w:p>
    <w:p>
      <w:r>
        <w:t xml:space="preserve">  丁隆：它把财富转化成为国际声望、国际影响力，把国家作为品牌。世界杯就是营销。</w:t>
      </w:r>
    </w:p>
    <w:p>
      <w:r>
        <w:t xml:space="preserve">  这可以带来国际影响力。就像咱们国内说的互联网有了流量。虽然说卡塔尔的油气资源丰富，但总有一天会耗尽，卡塔尔致力于国家转型、经济多元化。它的知名度提高、有了流量，这样以后能发展旅游业、航空业、金融业，发展服务贸易，通过发展服务贸易实现经济的可持续发展。</w:t>
      </w:r>
    </w:p>
    <w:p>
      <w:r>
        <w:t xml:space="preserve">  吴冰冰：品牌构建是系列性动作。第一是体育赛事，包括此前的亚运会、这次世界杯达到顶峰。第二是高端博物馆和大型会展，伊斯兰艺术博物馆由贝聿铭设计，塔尔外交部专门设计了国际会议司——一个司级单位负责开国际会议。第三是把卡塔尔航空打造成去全球150个目的地的航空公司，每个航空公司都是国家的一张名片。第四是半岛电视台。</w:t>
      </w:r>
    </w:p>
    <w:p>
      <w:r>
        <w:t xml:space="preserve">  倒退20年、30年，没人知道卡塔尔，更别说首都多哈。现在我们知道由中国铁建建设的最大开幕式体育场馆叫卢塞尔新城，在多哈北边，开车20分钟。你还知道一个场馆在沃克拉，一个场馆在赖扬。对卡塔尔的认知不就深刻多了吗？</w:t>
      </w:r>
    </w:p>
    <w:p>
      <w:r>
        <w:t xml:space="preserve">  腾讯科技：国家品牌能转换成什么？</w:t>
      </w:r>
    </w:p>
    <w:p>
      <w:r>
        <w:t xml:space="preserve">  吴冰冰：其一，形成国家新的产业。没有卡塔尔航空能搞比赛和展览吗？但反过来搞了卡塔尔航空，没有比赛和展览，纯粹在多哈转机，卡塔尔航空的优势没有充分利用。一定要有能落地的服务业，才能形成合力，国家品牌最后变成高端服务业和旅游圣地。</w:t>
      </w:r>
    </w:p>
    <w:p>
      <w:r>
        <w:t xml:space="preserve">  </w:t>
      </w:r>
    </w:p>
    <w:p>
      <w:r>
        <w:t xml:space="preserve">  迪拜所有的要素卡塔尔都有，沙漠、海滩、人工岛，那迪拜怎么就做起来了？因为打造品牌。我通过人工的方式做最长的滑雪道、赛车。为什么卡塔尔不能做呢？国际游客现在可以选择去迪拜还是多哈，以前是只有迪拜、没有多哈。</w:t>
      </w:r>
    </w:p>
    <w:p>
      <w:r>
        <w:t xml:space="preserve">  什么叫品牌？就是这个地方知名。国家品牌构建的最终目的是形成新的产业，而这种产业会带动国家不只是经济增长、就业机会，也带动高新科技。没有这些产业的时候，相关航空、机场运营、建筑、大型管理经验怎么在卡塔尔落地？有了基础设施和品牌，游客越来越多，就形成良性互动。</w:t>
      </w:r>
    </w:p>
    <w:p>
      <w:r>
        <w:t xml:space="preserve">  </w:t>
      </w:r>
    </w:p>
    <w:p>
      <w:r>
        <w:t xml:space="preserve">  其二，构建了政治影响力。你不是一个无足轻重的无所谓的地方。大家一听都知道我要重视它。就像我们说什么是一线城市、二线城市、三线城市，这是一线国家。国家小，但品牌是一流的。</w:t>
      </w:r>
    </w:p>
    <w:p>
      <w:r>
        <w:t xml:space="preserve">  其三是社会层面，这么多人来带来多元文化、人与人开放交流。卡塔尔的人面对全世界的人，怎么打交道，怎么接待，怎么吸引对方，怎么变成商务机遇？——这是全方位的。它花钱是花在刀刃上了。</w:t>
      </w:r>
    </w:p>
    <w:p>
      <w:r>
        <w:t xml:space="preserve">  腾讯科技：对于世界杯，你有哪些关注重点？</w:t>
      </w:r>
    </w:p>
    <w:p>
      <w:r>
        <w:t xml:space="preserve">  吴冰冰：很多误解说卡塔尔花了2200亿美金搞世界杯，真正涉及世界杯的花费只有很小一个份额。大部分是基础设施、城市、交通，这些东西你都算在世界杯身上就没头了。这些钱带来全国基础设施能力的提升、产业结构调整，以及人口地理分布。</w:t>
      </w:r>
    </w:p>
    <w:p>
      <w:r>
        <w:t xml:space="preserve">  （卡塔尔80%人口集中在多哈。）现在依托世界杯搞了卢塞尔新城，那可能就一部分人口可以从多哈转移到卢塞尔新城。多哈水资源的供应、电力、交通设施都很拥堵，堵车厉害，现在20分钟就能到卢塞尔新城的情况下，水资源的分布就分开了，垃圾处理、电力、交通动起来了，也不需要在多哈拼命建高楼。所以，通过世界杯带动的是整个国家发展的调整、优化。</w:t>
      </w:r>
    </w:p>
    <w:p>
      <w:r>
        <w:t xml:space="preserve">  不要把那些东西都认为是为世界杯，而是为了卡塔尔这个国家——是世界杯服务于卡塔尔，而不是卡塔尔服务于世界杯。</w:t>
      </w:r>
    </w:p>
    <w:p>
      <w:r>
        <w:t xml:space="preserve">  腾讯科技：但一种说法认为，卡塔尔很多建设是一次性的，比如当地人有车，以后地铁用来做什么？还有带空调的巨型体育场馆，当地没那么多人，以后大概率也会闲置。</w:t>
      </w:r>
    </w:p>
    <w:p>
      <w:r>
        <w:t xml:space="preserve">  吴冰冰：卡塔尔总人口的235万到250万之间，除了35万本国人之外，剩下190万人绝大多数没有车，他们出行靠公共巴士，或者就不出行了。夏天室外温度50度、45度，没有这套公交系统的话生活受到制约，现在有了地铁低收入群体就可以出门。这是社会公正。</w:t>
      </w:r>
    </w:p>
    <w:p>
      <w:r>
        <w:t xml:space="preserve">  在场馆问题上，一些场馆设施是全拆卸的，比赛完后送给非洲等有需要的国家。首先从技术上是突破，一个大场馆整个拆完拿走再拼。其次在理念上，在我的土地上给别人建设，我建就是为了送给你，有多少国家能做到？除了一些场馆设施送人外，如果它下一步还要办亚运会，这些场馆还会发挥作用。所以，场馆反过来督促它构建体育赛事和国际品牌。</w:t>
      </w:r>
    </w:p>
    <w:p>
      <w:r>
        <w:t xml:space="preserve">  腾讯科技：卡塔尔需要担心油气资源耗竭的一天，对此它提出了经济多样化政策，目前进展怎么样？</w:t>
      </w:r>
    </w:p>
    <w:p>
      <w:r>
        <w:t xml:space="preserve">  丁隆：经济结构目前没有实质性转变，还是严重依赖于油气收入的一个经济体。经济多元化取得了一些成绩。比如，卡塔尔航空成为了国际航空业的枢纽；比如，它的对外投资也有进展（卡塔尔投资局），可以把油气收入转化成为投资收益。</w:t>
      </w:r>
    </w:p>
    <w:p>
      <w:r>
        <w:t xml:space="preserve">  吴冰冰：目前把服务业作为能源产业之外的另外一个支柱。服务业包括会展、旅游、航空、商务、金融。</w:t>
      </w:r>
    </w:p>
    <w:p>
      <w:r>
        <w:t xml:space="preserve">  </w:t>
      </w:r>
    </w:p>
    <w:p>
      <w:r>
        <w:t xml:space="preserve">  （图：卡塔尔现任埃米尔塔米姆，80后，是前任埃米尔的四子，2013年即位）</w:t>
      </w:r>
    </w:p>
    <w:p>
      <w:r>
        <w:t xml:space="preserve">  腾讯科技：在本次世界杯上，沙特王储穆罕默德·本·萨勒曼也到现场看比赛，卡塔尔现任埃米尔塔米姆·本·哈马德·阿勒萨尼（以下简称塔米姆）热情地接待他，让他坐在距离自己最近的位置。阿联酋副总统兼迪拜酋长谢赫·穆罕默德在迪拜王储谢赫·哈姆的陪同下，也参加了开幕式，这是不是意味着断交危机解除了？这些细节透露了哪些更深层次的含义？</w:t>
      </w:r>
    </w:p>
    <w:p>
      <w:r>
        <w:t xml:space="preserve">  吴冰冰：有重大的地区政治含义在里面。卡塔尔、沙特的关系，通过这种方式不只是修复，甚至是提高。卡塔尔把沙特的王储请来做主宾，沙特得到了认可和尊重。不只是简单政治层面，更是社会、文化层面——你是我最尊贵的客人，我让你坐我的身边——双方围绕着这个契机改善关系更便利。</w:t>
      </w:r>
    </w:p>
    <w:p>
      <w:r>
        <w:t xml:space="preserve">  而且，千万不要忘了埃及也是2017年和卡塔尔断交的国家之一，埃及总统阿卜杜勒·法塔赫·塞西也去了。世界杯让它在地区外交上进行了调整恢复，把2017年断交的负面影响在彻底消除的基础上，还推动关系进入新高度。如果没有这个机会，就得搞国事访问，但国事访问很正式，双方都有各种各样不便之处。</w:t>
      </w:r>
    </w:p>
    <w:p>
      <w:r>
        <w:t xml:space="preserve">  阿拉伯国家现在普遍认为卡塔尔世界杯是阿拉伯的世界杯，代表阿拉伯22国的国际形象，所以阿拉伯22国都愿意支持卡塔尔把世界杯办成功，展示阿拉伯形象——你稳定吗？稳定。发达吗？发达。好客吗？好客。开放吗？开放。设施便利吗？便利。同时，阿拉伯国家借这个机会来实现阿拉伯国家之间的团结合作。去年阿拉伯足球赛，有个著名曲子是每个阿拉伯国家的国歌选一句到两句，拼成一个曲子，这个曲子感动了所有的阿拉伯人，在阿拉伯世界带动了民众间情感联系。</w:t>
      </w:r>
    </w:p>
    <w:p>
      <w:r>
        <w:t xml:space="preserve">  包括这次你看伊朗队的参加，有那么多伊朗观众到卡塔尔看比赛，也拉近了伊朗和阿拉伯国家的距离。所以，这次世界杯在地区政治中间是成功的。</w:t>
      </w:r>
    </w:p>
    <w:p>
      <w:r>
        <w:t xml:space="preserve">  腾讯科技：在大国之间呢，这次世界杯有什么意义？</w:t>
      </w:r>
    </w:p>
    <w:p>
      <w:r>
        <w:t xml:space="preserve">  吴冰冰：大国之间意义小一点，世界杯并没有成为大国政治的一个平台。</w:t>
      </w:r>
    </w:p>
    <w:p>
      <w:r>
        <w:t xml:space="preserve">  腾讯科技：现任埃米尔政策和他的父亲推行的政策和做派有差异吗？</w:t>
      </w:r>
    </w:p>
    <w:p>
      <w:r>
        <w:t xml:space="preserve">  丁隆：一脉相承的。但年轻的埃米尔比他父亲稍微稳健一点。他上台后，卡塔尔经历了断交危机，可能对他也有影响，他更稳健、低调。</w:t>
      </w:r>
    </w:p>
    <w:p>
      <w:r>
        <w:t xml:space="preserve">  腾讯科技：塔米姆上台后提出所谓“新型国家”战略，在传统伊斯兰和现代化发展中间，卡塔尔怎么寻找平衡？</w:t>
      </w:r>
    </w:p>
    <w:p>
      <w:r>
        <w:t xml:space="preserve">  丁隆：卡塔尔和很多其他海湾国家一样，都有一种愿望：不能忘本。世界杯开幕式可以看到很多传统阿拉伯文化和宗教元素。卡塔尔信奉的是伊斯兰教的瓦哈比派，在清规戒律上严格，比如这届世界杯，场馆不允许饮酒，这遭到了很多批评。卡塔尔在国民层面是保守的，没有阿联酋、迪拜那么开放。</w:t>
      </w:r>
    </w:p>
    <w:p>
      <w:r>
        <w:t xml:space="preserve">  沙特也是瓦哈比派，如果跟沙特比，卡塔尔就开放多了。卡塔尔对外国人衣着没什么限制，女性从卡塔尔建国以后可以开车、工作，沙特最近几年刚刚允许妇女可以开车。卡塔尔要跟沙特比的话，还是包容和开放的。</w:t>
      </w:r>
    </w:p>
    <w:p>
      <w:r>
        <w:t xml:space="preserve">  腾讯科技：该国潜在威胁是什么？</w:t>
      </w:r>
    </w:p>
    <w:p>
      <w:r>
        <w:t xml:space="preserve">  吴冰冰：能力越来越强，影响力越来越大的同时，有限规模能不能支撑它的影响力和发展诉求？</w:t>
      </w:r>
    </w:p>
    <w:p>
      <w:r>
        <w:t xml:space="preserve">  腾讯科技：移民卡塔尔容易吗？</w:t>
      </w:r>
    </w:p>
    <w:p>
      <w:r>
        <w:t xml:space="preserve">  丁隆：门槛很高，基本上是不可能。即使在卡塔尔生活了三代的印度人、阿拉伯人，也不给你国籍。本国人福利太高了，可以说是从摇篮到坟墓全都有了。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