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央广网北京12月14日消息（记者刘保奇 郭佳丽）“新十条”发布后，还有封路现象？近日，有网友向央广网反映，在G205国道山东新泰与蒙阴交界处，有铁门等障碍设施阻断公路，安排相关工作人员查验驾驶人员的核酸证明和健康码，并对来自高风险地区人员予以“劝返”。</w:t>
      </w:r>
    </w:p>
    <w:p>
      <w:r>
        <w:t xml:space="preserve">  对此，新泰市交通部门的工作人员表示，G205国道新泰市境内的防疫点已撤销，公路也已竣工通车，并未设置障碍设施，被封的公路在蒙阴地界。蒙阴县交警大队的工作人员表示，这里被阻断通行，因该地段正在修路，同时也跟疫情有关。蒙阴县防疫办的工作人员也证实，附近村庄存在疫情。</w:t>
      </w:r>
    </w:p>
    <w:p>
      <w:r>
        <w:t xml:space="preserve">  现场司机：铁门常上锁，有时也打开</w:t>
      </w:r>
    </w:p>
    <w:p>
      <w:r>
        <w:t xml:space="preserve">  G205国道又称山深线，起点位于河北省秦皇岛市山海关区，终点位于广东省深圳市，途经河北、天津、山东、江苏、安徽、浙江、福建和广东8个省份（直辖市）。</w:t>
      </w:r>
    </w:p>
    <w:p>
      <w:r>
        <w:t xml:space="preserve">  根据网友提供的照片显示，在G205国道山东新泰与蒙阴交界处，一道绿色铁门横亘在马路中央，大门紧锁。另一段公路中间也设有路障，对整条路进行封堵，车辆无法通行。</w:t>
      </w:r>
    </w:p>
    <w:p>
      <w:r>
        <w:t xml:space="preserve">  在G205国道新泰与蒙阴交界处，铁皮门横亘在公路中央（央广网发 图片来自受访者）</w:t>
      </w:r>
    </w:p>
    <w:p>
      <w:r>
        <w:t xml:space="preserve">  一名常出入该路段的出租车司机说，这个路段被封闭已有一段时间，常有工作人员值守。有时铁门打开他就驾车过去，但也只是让三轮车和小汽车过去，大货车不放行，“大门要是上锁，那就过不去了”。</w:t>
      </w:r>
    </w:p>
    <w:p>
      <w:r>
        <w:t xml:space="preserve">  该司机说，现在这个路段基本修好了，只有桥还没完工，明年五一才能通车。</w:t>
      </w:r>
    </w:p>
    <w:p>
      <w:r>
        <w:t xml:space="preserve">  今年8月，临沂市公安局交通警察支队蒙阴大队、临沂市公路事业发展中心蒙阴县中心发布了一份公告，因G205山深线泰安临沂界至蒙阴县城段实施道路大中修施工，为确保工期如期完成，根据《中华人民共和国公路法》《中华人民共和国道路交通安全法》《公路安全保护条例》等法律法规规定，经蒙阴县人民政府批准，决定对G205山深线泰安临沂界至蒙阴县城段实施交通封闭。封路时间自2022年9月1日到2023年4月30日。</w:t>
      </w:r>
    </w:p>
    <w:p>
      <w:r>
        <w:t xml:space="preserve">  对此，蒙阴县交警大队的工作人员表示，这段路已经修了几个月，封路不仅是修路，还跟疫情有关。</w:t>
      </w:r>
    </w:p>
    <w:p>
      <w:r>
        <w:t xml:space="preserve">  封路公告</w:t>
      </w:r>
    </w:p>
    <w:p>
      <w:r>
        <w:t xml:space="preserve">  疫情防控工作人员：没有劝返，高速公路可通行</w:t>
      </w:r>
    </w:p>
    <w:p>
      <w:r>
        <w:t xml:space="preserve">  “这里封路不仅是修路，还跟疫情有关。”上述司机说，附近有村子出现阳性病例。</w:t>
      </w:r>
    </w:p>
    <w:p>
      <w:r>
        <w:t xml:space="preserve">  “查得严。”他说，那里还有值班人员，如果发现从高风险地区过来的车辆，他们会进行劝返，从外地返回村里的，则被送回村隔离。</w:t>
      </w:r>
    </w:p>
    <w:p>
      <w:r>
        <w:t xml:space="preserve">  蒙阴县新冠疫情防控指挥部工作人员向记者介绍，封路不仅与修路有关，还与路段附近村庄有阳性病例有关，已经持续一周了，“病例挺多的，路还是要管控”。</w:t>
      </w:r>
    </w:p>
    <w:p>
      <w:r>
        <w:t xml:space="preserve">  在G205国道新泰与蒙阴交界处，路障阻断车辆通行（央广网发 图片来自受访者）</w:t>
      </w:r>
    </w:p>
    <w:p>
      <w:r>
        <w:t xml:space="preserve">  对于来自高风险地区的车辆是否被劝返，上述工作人员说，现在已不存在所谓的“劝返”，过往车辆可以绕路，高速公路可直接通行。蒙阴县高速公路的工作人员证实，蒙阴县高速公路防疫点已撤销，也不再检查核酸阴性证明和健康码，可直接通行。</w:t>
      </w:r>
    </w:p>
    <w:p>
      <w:r>
        <w:t xml:space="preserve">  交通运输部：不再对跨地区流动人员查验健康码</w:t>
      </w:r>
    </w:p>
    <w:p>
      <w:r>
        <w:t xml:space="preserve">  今年12月7日，国务院联防联控机制出台《关于进一步优化落实新冠肺炎疫情防控措施的通知》（简称“新十条”），明确不再对跨地区流动人员查验核酸检测阴性证明和健康码、不再开展落地检等要求。</w:t>
      </w:r>
    </w:p>
    <w:p>
      <w:r>
        <w:t xml:space="preserve">  12月8日，交通运输部根据“新十条”及时修订形成了《公路服务区和收费站新冠肺炎疫情防控工作指南》（第九版），推动公路防疫检查点应撤尽撤，拆除影响行车安全的防疫检查设施，确保公路交通网络畅通。</w:t>
      </w:r>
    </w:p>
    <w:p>
      <w:r>
        <w:t xml:space="preserve">  记者注意到，“新十条”发布后，河北、广西、浙江等地交通运输部门迅速行动，优化调整交通运输疫情防控措施，撤销高速公路出口、国省干线公路防疫检查站点。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