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【环球时报驻韩国特派记者 张悦 环球时报特约记者 韩雯】韩国SK公司C&amp;C板桥数据中心15日发生火灾，导致包括韩国“国民聊天工具”Kakao Talk在内的多个网络平台服务中断。16日，韩国总统尹锡悦为此向公众表示歉意，并要求相关部门查明事故原因，制定事故预防对策避免此类事故再次发生。</w:t>
      </w:r>
    </w:p>
    <w:p>
      <w:r>
        <w:t xml:space="preserve">  发生火灾的SK公司C&amp;C板桥数据中心有Kakao、NAVER、SK电信等企业入驻。韩联社报道称，15日下午3时19分左右，该数据中心发生火灾，3时22分服务电源被切断。韩国警方和消防部门16日表示，初步研判火灾是电气因素导致电气设备室电池周围起火所致。调查发现，安装在地下三层电气设备室的5个电池机架全部被烧毁。火灾并未造成人员伤亡，但通信软件Kakao Talk、门户网站Daum等大部分Kakao服务和NAVER的部分服务瘫痪。</w:t>
      </w:r>
    </w:p>
    <w:p>
      <w:r>
        <w:t xml:space="preserve">  </w:t>
      </w:r>
    </w:p>
    <w:p>
      <w:r>
        <w:t xml:space="preserve">  《环球时报》驻韩国特派记者15日曾使用Kakao Talk与朋友联系，从下午3时13分后便未接收到对方的回复信息。16日上午10时许，记者在Kakao Talk上收到前一天朋友回复的信息，但电脑版客户端依然不能正常使用。16日下午5时左右，记者的电脑版Kakao Talk才能正常登录。</w:t>
      </w:r>
    </w:p>
    <w:p>
      <w:r>
        <w:t xml:space="preserve">  韩国《国民日报》16日报道称，16日下午2时，Kakao Talk的文字信息发送和接收功能才完全恢复正常，但照片和视频的发送功能仍在修复。Kakao公司表示，无法确定彻底恢复服务的时间。Kakao公司代表南宫勋称，整个数据中心受到影响是非常罕见的情况，采取相关措施需要比预期更长的时间。不过Kakao方面表示，此次事故导致数据损失的可能性为零。</w:t>
      </w:r>
    </w:p>
    <w:p>
      <w:r>
        <w:t xml:space="preserve">  《韩国时报》报道称，对韩国国内外数以千万计的Kakao用户来说，这是一场混乱，他们的日常生活在周末全乱套了。他们在很大程度上依赖该公司的在线服务，这些服务在过去10年变得越来越受欢迎。</w:t>
      </w:r>
    </w:p>
    <w:p>
      <w:r>
        <w:t xml:space="preserve">  报道称，纵观整个韩国IT业界，很难找到发生10小时左右服务故障的事例。因此，有人批评Kakao的灾难恢复系统不健全。SK公司C&amp;C板桥数据中心是Kakao主要的数据中心，15日的火灾导致停电，造成约3.2万个服务器瘫痪。另一家韩国互联网企业NAVER也使用同一数据中心，却在几小时内恢复了服务。这是因为NAVER还在春川等其他数据中心分散储存数据，即使一处出现问题，也能通过其他数据中心恢复正常运营。</w:t>
      </w:r>
    </w:p>
    <w:p>
      <w:r>
        <w:t xml:space="preserve">  由于Kakao Talk是韩国人主要使用的即时通信软件，这一事故引起韩国总统尹锡悦和政府相关部门的重视。尹锡悦称，相关部门不仅要准确掌握事故原因，还要制定包括设置双数据中心在内的事故预防方案和事故发生时的应对策略。韩联社报道称，尹锡悦15日就要求科学技术信息通信部长官李宗昊迅速处置这一事故。李宗昊表示，作为主管相关事务的官员深感责任重大，对给国民带来巨大不便表示歉意。李宗昊还承诺，政府将完善通信服务相关设施的检查和管理体系，积极研讨所需的制度和技术对策，以防类似情况重演。</w:t>
      </w:r>
    </w:p>
    <w:p>
      <w:r>
        <w:t xml:space="preserve">  韩总统办公室一名高级官员接受媒体采访时表示，有必要调查Kakao等企业是否在国民遭受不便时采取放任态度。另据韩国纽西斯通讯社报道，就此事件，Kakao创始人金范洙将于24日作为国会科学技术信息广播通信委员会国政监察证人被传唤。而导致服务瘫痪的SK公司C&amp;C板桥数据中心的代表预计也将接到传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