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每经编辑：毕陆名</w:t>
      </w:r>
    </w:p>
    <w:p>
      <w:r>
        <w:t xml:space="preserve">  新年伊始，一则“阳康人挤爆三亚，酒店房间几乎售罄”的新闻刷屏。</w:t>
      </w:r>
    </w:p>
    <w:p>
      <w:r>
        <w:t xml:space="preserve">  </w:t>
      </w:r>
    </w:p>
    <w:p>
      <w:r>
        <w:t xml:space="preserve">  据红星新闻2023年1月1日报道，记者了解到，许多“阳康人”，已经坐上了前往三亚的飞机。呼吸着三亚温暖的空气，当地的旅游业从业者们也迎来了自己的“春天”。</w:t>
      </w:r>
    </w:p>
    <w:p>
      <w:r>
        <w:t xml:space="preserve">  负责三亚酒店游艇等一站式服务项目的周毅甚至发出感慨，“以前我们是怕没有单，现在是怕没有车、房和船！”随着疫情防控措施的调整，在2022年的最后一个月，三亚这座以冬季避寒胜地著称的旅游城市迎来了它的旺季。</w:t>
      </w:r>
    </w:p>
    <w:p>
      <w:r>
        <w:t xml:space="preserve">  据南海网2023年1月1日报道，傍晚时，亚龙湾附近已经开始堵车了，我们客户群里的消息比之前三个月总量都多。在三亚经营旅行社的林老板对日渐恢复的旅游市场充满期待。</w:t>
      </w:r>
    </w:p>
    <w:p>
      <w:r>
        <w:t xml:space="preserve">  “飞机上坐满了人，备好的药没用上”</w:t>
      </w:r>
    </w:p>
    <w:p>
      <w:r>
        <w:t xml:space="preserve">  据红星新闻2023年1月1日报道，洛阳的贾女士发现自己“阳”了。康复后，考虑到有抗体保护，她觉得是时候要出去走走了。经过两天的考虑，2022年12月25日，贾女士和男朋友一起飞往了三亚。这距离她上次出门旅游已经过去了三年。</w:t>
      </w:r>
    </w:p>
    <w:p>
      <w:r>
        <w:t xml:space="preserve">  “在前往三亚的飞机上，几乎坐满了人。”令贾女士印象深刻的是，旅客很多都是带着小孩的家长，机上也少有咳嗽声，“交流后发现许多都是阳康后才出来的人。”</w:t>
      </w:r>
    </w:p>
    <w:p>
      <w:r>
        <w:t xml:space="preserve">  三亚的海滩。受访者供图</w:t>
      </w:r>
    </w:p>
    <w:p>
      <w:r>
        <w:t xml:space="preserve">  成都的何女士也在阳康后踏上了三亚之旅。与此前不同，本次旅程虽然匆忙，却较之前更为顺畅。何女士回忆，以前出行要提前做核酸，落地还要找核酸点，有时凌晨一点还在医院排核酸。“现在定好机票酒店就可以，不用做核酸，不用扫码，出行很方便，说走就走，已经很久没有这种很丝滑的感觉了。”</w:t>
      </w:r>
    </w:p>
    <w:p>
      <w:r>
        <w:t xml:space="preserve">  贾女士观察到，自己所在的旅游团里没有出现发烧、不舒服的情况，大家都自觉戴好口罩，“都希望开开心心玩，高高兴兴回”。当地工作人员也会提醒游客戴好口罩，各个洗手间都备有消毒水、消毒凝胶等防疫用品。担心再次感染，贾女士在行李中也带上感冒药、退烧药和体温计，幸运的是，直至旅程结束，“备好的药也没用上”。</w:t>
      </w:r>
    </w:p>
    <w:p>
      <w:r>
        <w:t xml:space="preserve">  据三亚日报2022年12月25日报道，三亚市整体上已过感染高峰，截至12月25日，调查感染率为57.1%。前往三亚前，贾女士和许多旅客一样，曾担心旅游景点是否因疫情不营业。抵达后，贾女士发现不光酒店，商场、休闲娱乐和餐厅大部分都已放开营业。</w:t>
      </w:r>
    </w:p>
    <w:p>
      <w:r>
        <w:t xml:space="preserve">  贾女士从随团导游处得知，目前正是三亚的冬季旅游旺季，虽然客流量在逐渐恢复，但游客数量还不到往年的一半。在多个旅游景点，也几乎不用排队，最密集的是晚上的夜市。当地接机司机也介绍，最近出租车拉客频率也逐日上升，部分同事虽然还没有阳过，但都选择做好防护后上岗，争取抓住这个回暖的机会挣钱过个好年。</w:t>
      </w:r>
    </w:p>
    <w:p>
      <w:r>
        <w:t xml:space="preserve">  与此同时，三亚的酒店民宿也开始忙活起来。“以前我们是怕没有单，现在是怕没有车、房和船！”负责三亚酒店游艇等一站式服务项目的周毅发出感慨。周毅提供的一张截图显示，“新十条”发布后，他合作的某别墅度假酒店也在几天内几乎售罄，“12万一晚的8人间、8万一晚的6人间和七八千的双人间都被订完。”</w:t>
      </w:r>
    </w:p>
    <w:p>
      <w:r>
        <w:t xml:space="preserve">  某别墅度假酒店在新十条发布几天内几乎售磬，12万一晚的8人间、8万一晚的6人间和七八千的双人间都被订完。受访者供图</w:t>
      </w:r>
    </w:p>
    <w:p>
      <w:r>
        <w:t xml:space="preserve">  除酒店外，部分民宿也迎来了入住率的上涨，虽数据不如往年，但较几个月前有所上升。三亚海棠湾蜜塘小院精品民宿的工作人员告诉红星新闻记者，民宿入住率已经达到95%以上，“因为很多客人是当天或者只提前一两天预订，目前还无法预估远期的订单情况。”</w:t>
      </w:r>
    </w:p>
    <w:p>
      <w:r>
        <w:t xml:space="preserve">  旅行社经营额增8倍，品质小团也受欢迎</w:t>
      </w:r>
    </w:p>
    <w:p>
      <w:r>
        <w:t xml:space="preserve">  据南海网2023年1月1日报道，林老板经营三亚一家本地旅行社，产品包括面向亲子家庭的“酒店+酒店”套餐，也有面向年轻人的“新兴玩乐+酒店”组合，近两周订单总额度环比增长超8倍。</w:t>
      </w:r>
    </w:p>
    <w:p>
      <w:r>
        <w:t xml:space="preserve">  在他看来，游客近年来消费习惯的改变，推动了三亚旅游服务提质升级。</w:t>
      </w:r>
    </w:p>
    <w:p>
      <w:r>
        <w:t xml:space="preserve">  一是消费线上化趋势增强。旅行社从2019年开始，重点转向美团等互联网平台上经营，线上流量有效弥补了线下门店订单的缺失，带来了相对稳定的现金流；同时，线上客人面临更多的选择，“倒逼”从业者不断创新。</w:t>
      </w:r>
    </w:p>
    <w:p>
      <w:r>
        <w:t xml:space="preserve">  二是受旅游体验需求提升等多重因素影响，传统大型旅行团的吸引力逐渐下降，小车拼团、旅拍、露营等个性化玩乐消费形态受青睐。“中腰部”群体既在意出游品质，也对价格敏感。为迎接春节市场，旅行社加大了“6-8人”品质小团线路的开发，希望让游客“花更少的钱，住得好，玩得新潮。”</w:t>
      </w:r>
    </w:p>
    <w:p>
      <w:r>
        <w:t xml:space="preserve">  三是从“逛景点”到“泡酒店”。身处老牌的旅游城市，高端酒店持续完善配套产品和服务：“早中任选”以免客人睡过头错过了早餐；升级游泳池、健身房，托管体验营、手工做西餐等亲子项目层出不穷。</w:t>
      </w:r>
    </w:p>
    <w:p>
      <w:r>
        <w:t xml:space="preserve">  林老板认为，随着旅游市场总量的恢复，三亚对于时间有限、对服务品质要求较高的游客，尤其是亲子家庭具有不可替代性。提供有差异化竞争力的产品、善用经营工具的商家，有望获得更多的增长空间。</w:t>
      </w:r>
    </w:p>
    <w:p>
      <w:r>
        <w:t xml:space="preserve">  有酒店提供“抗阳”服务</w:t>
      </w:r>
    </w:p>
    <w:p>
      <w:r>
        <w:t xml:space="preserve">  《每日经济新闻》记者了解到，在促进旅游复苏的同时，海南省和三亚市各级政府和行业协会也积极做好疫情防控工作，发布相关指引和倡议。</w:t>
      </w:r>
    </w:p>
    <w:p>
      <w:r>
        <w:t xml:space="preserve">  2022年12月21日，三亚市发布致市民游客的一封信，倡议做好个人防护，继续坚持防疫“三件套、五还要”，随身携带口罩、规范佩戴口罩，主动落实个人防护措施、当好自己健康的第一责任人。</w:t>
      </w:r>
    </w:p>
    <w:p>
      <w:r>
        <w:t xml:space="preserve">  2022年12月22日，海南省酒店与餐饮行业协会向全省酒店企业发出倡议，鼓励有条件的酒店在做好防护的前提下，接纳新冠阳性感染者入住酒店“抗阳”。目前，海南一些酒店积极加入抗疫队伍，创新推出抗疫套餐，为“抗阳”客人提供服务。</w:t>
      </w:r>
    </w:p>
    <w:p>
      <w:r>
        <w:t xml:space="preserve">  该倡议提到，“抗阳”服务可以包括接纳阳性客人住店隔离疗愈，以分楼层或分栋为形式创新设立阳性客人的集中管理隔离区，为阳性宾客提供从进酒店到房间走固定通道的“单路线闭环入住”，向阳性客人提供防护服务和营养帮助；推出抗疫套餐或随餐配送中药汤剂，准备N95口罩、抗原试剂、一次性手套等防疫物资，提升增值服务；抗疫使用物品及生活垃圾清理，指导宾客打包扎好，放在房间门口，酒店设专人每日定时消杀、及时处置，阳性客人离店后进行全面消杀、通风换气并健全记录。</w:t>
      </w:r>
    </w:p>
    <w:p>
      <w:r>
        <w:t xml:space="preserve">  《每日经济新闻》记者咨询了三亚市旅游和文化广电体育局的值班热线，工作人员表示，来三亚旅游需要做好个人防护，若出现阳性，可以在酒店隔离。</w:t>
      </w:r>
    </w:p>
    <w:p>
      <w:r>
        <w:t xml:space="preserve">  上述旅客向记者表示，在三亚，旅客自我防护意识还是比较强的，“现在很多人都好好戴口罩，有些在飞机上的旅客甚至戴了两层口罩，我们全程除了吃饭也都没摘口罩”。</w:t>
      </w:r>
    </w:p>
    <w:p>
      <w:r>
        <w:t xml:space="preserve">  该旅客所在的亚龙湾附近的一家酒店，也针对疫情防控调整了服务措施：“酒店工作人员现在都不会每天打扫客房，居住期间不会打扫，而是在离店后才打扫。酒店有健康提示，如果身体不舒服可以告知酒店，他们会提供相应的帮助和无接触送餐等。”</w:t>
      </w:r>
    </w:p>
    <w:p>
      <w:r>
        <w:t xml:space="preserve">  每日经济新闻综合红星新闻、南海网、每经微信、三亚日报</w:t>
      </w:r>
    </w:p>
    <w:p>
      <w:r>
        <w:t xml:space="preserve">  每日经济新闻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